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16" w:rsidRPr="001D221C" w:rsidRDefault="00E45016" w:rsidP="00E45016">
      <w:pPr>
        <w:widowControl/>
        <w:adjustRightInd w:val="0"/>
        <w:spacing w:beforeLines="150" w:before="468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  <w:r w:rsidRPr="001D221C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附件</w:t>
      </w:r>
      <w:r w:rsidR="008A41ED">
        <w:rPr>
          <w:rFonts w:ascii="方正仿宋简体" w:eastAsia="方正仿宋简体" w:hAnsi="Times New Roman" w:cs="Times New Roman"/>
          <w:color w:val="000000"/>
          <w:sz w:val="30"/>
          <w:szCs w:val="30"/>
        </w:rPr>
        <w:t>3</w:t>
      </w:r>
      <w:r w:rsidRPr="001D221C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：</w:t>
      </w:r>
    </w:p>
    <w:p w:rsidR="00E45016" w:rsidRDefault="00E45016" w:rsidP="009C0D74">
      <w:pPr>
        <w:pStyle w:val="a7"/>
        <w:shd w:val="clear" w:color="auto" w:fill="FFFFFF"/>
        <w:wordWrap w:val="0"/>
        <w:spacing w:before="0" w:beforeAutospacing="0" w:after="0" w:afterAutospacing="0" w:line="525" w:lineRule="atLeast"/>
        <w:jc w:val="center"/>
        <w:rPr>
          <w:rStyle w:val="a8"/>
          <w:color w:val="000000"/>
          <w:sz w:val="29"/>
          <w:szCs w:val="29"/>
        </w:rPr>
      </w:pPr>
    </w:p>
    <w:p w:rsidR="009C0D74" w:rsidRPr="001D221C" w:rsidRDefault="009C0D74" w:rsidP="001D221C">
      <w:pPr>
        <w:pStyle w:val="a7"/>
        <w:spacing w:before="0" w:beforeAutospacing="0" w:after="0" w:afterAutospacing="0" w:line="500" w:lineRule="exact"/>
        <w:jc w:val="center"/>
        <w:rPr>
          <w:rFonts w:ascii="方正仿宋简体" w:eastAsia="方正仿宋简体" w:hAnsi="Times New Roman"/>
          <w:b/>
          <w:bCs/>
          <w:color w:val="000000"/>
          <w:sz w:val="36"/>
          <w:szCs w:val="36"/>
        </w:rPr>
      </w:pPr>
      <w:r w:rsidRPr="001D221C">
        <w:rPr>
          <w:rFonts w:ascii="方正仿宋简体" w:eastAsia="方正仿宋简体" w:hAnsi="Times New Roman" w:hint="eastAsia"/>
          <w:b/>
          <w:sz w:val="36"/>
          <w:szCs w:val="36"/>
        </w:rPr>
        <w:t>报考人员诚信考试承诺书</w:t>
      </w:r>
    </w:p>
    <w:p w:rsidR="00E45016" w:rsidRPr="001D221C" w:rsidRDefault="00E45016" w:rsidP="001D221C">
      <w:pPr>
        <w:spacing w:line="500" w:lineRule="exact"/>
        <w:ind w:firstLineChars="200" w:firstLine="480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我自愿报名参加全国通信专业技术人员职业水平考试，已阅读关于全国通信专业技术人员职业水平考试有关规定和《专业技术人员资格考试违纪违规行为处理规定》(人力资源和社会保障部令第31号)，在</w:t>
      </w:r>
      <w:r w:rsidR="00ED5C2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报考</w:t>
      </w: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过程中我将自觉遵守资格考试有关规定，现郑重承诺：</w:t>
      </w: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1.报考时提供的所有信息真实、准确、完整，如提供虚假信息，本人愿承担一切责任。</w:t>
      </w: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2.保证持真实、有效的身份证件和准考证参加考试。</w:t>
      </w:r>
    </w:p>
    <w:p w:rsidR="00A60251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3.知晓报考条件、资格审查程序及相关要求，承诺遵守资格考试报考的有关规定。</w:t>
      </w: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4.服从考试管理部门和考试工作人员安排，接受考试工作人员检查、监督和管理，维护考场秩序，遵守考场规则。</w:t>
      </w: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5.在考试过程中诚实守信，如有违纪违规或违法行为，自愿服从处理决定，接受处理。</w:t>
      </w:r>
    </w:p>
    <w:p w:rsidR="009C0D74" w:rsidRPr="00C62935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6.本人已知晓《专业技术人员资格考试违纪违规行为处理规定》(人力资源和社会保障部令第31号)，认同并遵守雷同答卷认定和处理的相关规定，承担相关义务和责任。</w:t>
      </w:r>
    </w:p>
    <w:p w:rsidR="00E45016" w:rsidRPr="00C62935" w:rsidRDefault="00E45016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45016" w:rsidRPr="00C62935" w:rsidRDefault="00E45016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74781" w:rsidRDefault="009C0D74" w:rsidP="001D221C">
      <w:pPr>
        <w:spacing w:line="5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考生本人</w:t>
      </w:r>
      <w:r w:rsidRPr="00C62935">
        <w:rPr>
          <w:rFonts w:ascii="仿宋" w:eastAsia="仿宋" w:hAnsi="仿宋" w:cs="宋体"/>
          <w:color w:val="000000"/>
          <w:kern w:val="0"/>
          <w:sz w:val="24"/>
          <w:szCs w:val="24"/>
        </w:rPr>
        <w:t>签名：</w:t>
      </w:r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</w:t>
      </w:r>
      <w:r w:rsidR="001D221C" w:rsidRPr="00C6293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="0067478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="00674781">
        <w:rPr>
          <w:rFonts w:ascii="仿宋" w:eastAsia="仿宋" w:hAnsi="仿宋" w:cs="宋体"/>
          <w:color w:val="000000"/>
          <w:kern w:val="0"/>
          <w:sz w:val="24"/>
          <w:szCs w:val="24"/>
        </w:rPr>
        <w:t>：</w:t>
      </w:r>
    </w:p>
    <w:p w:rsidR="009C0D74" w:rsidRPr="00C62935" w:rsidRDefault="009C0D74" w:rsidP="00674781">
      <w:pPr>
        <w:spacing w:line="500" w:lineRule="exact"/>
        <w:ind w:firstLineChars="1300" w:firstLine="3120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C6293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日期</w:t>
      </w:r>
      <w:r w:rsidRPr="00C62935">
        <w:rPr>
          <w:rFonts w:ascii="仿宋" w:eastAsia="仿宋" w:hAnsi="仿宋" w:cs="宋体"/>
          <w:color w:val="000000"/>
          <w:kern w:val="0"/>
          <w:sz w:val="24"/>
          <w:szCs w:val="24"/>
        </w:rPr>
        <w:t>：</w:t>
      </w:r>
    </w:p>
    <w:p w:rsidR="00AE46E5" w:rsidRPr="00C62935" w:rsidRDefault="002B2F1F">
      <w:pPr>
        <w:rPr>
          <w:rFonts w:ascii="仿宋" w:eastAsia="仿宋" w:hAnsi="仿宋"/>
        </w:rPr>
      </w:pPr>
    </w:p>
    <w:sectPr w:rsidR="00AE46E5" w:rsidRPr="00C6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1F" w:rsidRDefault="002B2F1F" w:rsidP="009C0D74">
      <w:r>
        <w:separator/>
      </w:r>
    </w:p>
  </w:endnote>
  <w:endnote w:type="continuationSeparator" w:id="0">
    <w:p w:rsidR="002B2F1F" w:rsidRDefault="002B2F1F" w:rsidP="009C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1F" w:rsidRDefault="002B2F1F" w:rsidP="009C0D74">
      <w:r>
        <w:separator/>
      </w:r>
    </w:p>
  </w:footnote>
  <w:footnote w:type="continuationSeparator" w:id="0">
    <w:p w:rsidR="002B2F1F" w:rsidRDefault="002B2F1F" w:rsidP="009C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54"/>
    <w:rsid w:val="000E0154"/>
    <w:rsid w:val="00117667"/>
    <w:rsid w:val="00155BEC"/>
    <w:rsid w:val="001D221C"/>
    <w:rsid w:val="002B2F1F"/>
    <w:rsid w:val="00503B74"/>
    <w:rsid w:val="00674781"/>
    <w:rsid w:val="007B03F2"/>
    <w:rsid w:val="00886C6B"/>
    <w:rsid w:val="008A41ED"/>
    <w:rsid w:val="008C09E9"/>
    <w:rsid w:val="009068FA"/>
    <w:rsid w:val="00953F29"/>
    <w:rsid w:val="009C0D74"/>
    <w:rsid w:val="00A60251"/>
    <w:rsid w:val="00C62935"/>
    <w:rsid w:val="00E1469C"/>
    <w:rsid w:val="00E45016"/>
    <w:rsid w:val="00E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A3E12"/>
  <w15:chartTrackingRefBased/>
  <w15:docId w15:val="{7C307CD8-D289-4E9E-A2D1-87A2163E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D74"/>
    <w:rPr>
      <w:sz w:val="18"/>
      <w:szCs w:val="18"/>
    </w:rPr>
  </w:style>
  <w:style w:type="paragraph" w:styleId="a7">
    <w:name w:val="Normal (Web)"/>
    <w:basedOn w:val="a"/>
    <w:unhideWhenUsed/>
    <w:rsid w:val="009C0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0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茅文雅</dc:creator>
  <cp:keywords/>
  <dc:description/>
  <cp:lastModifiedBy>高冲晓</cp:lastModifiedBy>
  <cp:revision>10</cp:revision>
  <cp:lastPrinted>2020-07-21T00:49:00Z</cp:lastPrinted>
  <dcterms:created xsi:type="dcterms:W3CDTF">2019-08-12T03:21:00Z</dcterms:created>
  <dcterms:modified xsi:type="dcterms:W3CDTF">2023-08-01T09:01:00Z</dcterms:modified>
</cp:coreProperties>
</file>