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1185">
      <w:pPr>
        <w:spacing w:afterLines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12" w:name="_GoBack"/>
      <w:bookmarkEnd w:id="12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53F13EF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63F24A54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646AF29F">
      <w:pPr>
        <w:spacing w:afterLines="0" w:line="24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ascii="Times New Roman" w:hAnsi="Times New Roman" w:eastAsia="方正小标宋简体"/>
          <w:sz w:val="44"/>
          <w:szCs w:val="44"/>
          <w:lang w:val="e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年度汽车数据安全管理情况报告</w:t>
      </w:r>
    </w:p>
    <w:p w14:paraId="20B92214">
      <w:pPr>
        <w:spacing w:afterLines="0" w:line="240" w:lineRule="auto"/>
        <w:ind w:firstLine="0" w:firstLineChars="0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（参考模板）</w:t>
      </w:r>
    </w:p>
    <w:p w14:paraId="55DB1D3B">
      <w:pPr>
        <w:spacing w:afterLines="0" w:line="24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</w:p>
    <w:p w14:paraId="714B58B1">
      <w:pPr>
        <w:widowControl/>
        <w:spacing w:afterLines="0" w:line="360" w:lineRule="auto"/>
        <w:ind w:firstLine="0" w:firstLineChars="0"/>
        <w:jc w:val="center"/>
        <w:rPr>
          <w:rFonts w:ascii="Times New Roman" w:hAnsi="Times New Roman" w:eastAsia="宋体"/>
          <w:bCs/>
          <w:kern w:val="0"/>
          <w:sz w:val="40"/>
          <w:szCs w:val="40"/>
        </w:rPr>
      </w:pPr>
    </w:p>
    <w:p w14:paraId="75FE0561">
      <w:pPr>
        <w:widowControl/>
        <w:spacing w:afterLines="0" w:line="360" w:lineRule="auto"/>
        <w:ind w:firstLine="0" w:firstLineChars="0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14:paraId="5BA20EA7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14:paraId="09577672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077CE01E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07BEF927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3EDD099E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169FA1E6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6EAEB3B5">
      <w:pPr>
        <w:spacing w:afterLines="0" w:line="240" w:lineRule="auto"/>
        <w:ind w:firstLine="1920" w:firstLineChars="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报告单位（盖章）：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45798E92">
      <w:pPr>
        <w:spacing w:afterLines="0" w:line="240" w:lineRule="auto"/>
        <w:ind w:firstLine="1200" w:firstLineChars="600"/>
        <w:rPr>
          <w:rFonts w:ascii="Times New Roman" w:hAnsi="Times New Roman" w:eastAsia="仿宋_GB2312"/>
          <w:sz w:val="20"/>
          <w:szCs w:val="20"/>
          <w:u w:val="single"/>
        </w:rPr>
      </w:pPr>
    </w:p>
    <w:p w14:paraId="6BC64CF2">
      <w:pPr>
        <w:spacing w:afterLines="0" w:line="240" w:lineRule="auto"/>
        <w:ind w:firstLine="1920" w:firstLineChars="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报  送  日  期 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3ECACBEC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227" w:gutter="0"/>
          <w:pgNumType w:fmt="numberInDash" w:start="1"/>
          <w:cols w:space="720" w:num="1"/>
          <w:docGrid w:type="lines" w:linePitch="326" w:charSpace="0"/>
        </w:sectPr>
      </w:pPr>
    </w:p>
    <w:p w14:paraId="6D6A9C91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0A4FFDA0">
      <w:pPr>
        <w:spacing w:after="163"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21"/>
          <w:szCs w:val="21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填报说明</w:t>
      </w:r>
    </w:p>
    <w:p w14:paraId="55804F92">
      <w:pPr>
        <w:spacing w:afterLines="0" w:line="600" w:lineRule="exact"/>
        <w:ind w:firstLine="64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Hans"/>
        </w:rPr>
        <w:t>一、总体说明</w:t>
      </w:r>
    </w:p>
    <w:p w14:paraId="5DD028C0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1.根据《数据安全法》《网络数据安全管理条例》《汽车数据安全管理若干规定（试行）》《工业和信息化领域数据安全管理办法（试行）》等法律法规和政策文件，以及《信息安全技术 汽车数据处理安全要求》《汽车数据通用要求》《工业领域重要数据识别指南》《电信领域重要数据识别指南》等国家和行业标准进行填写。</w:t>
      </w:r>
    </w:p>
    <w:p w14:paraId="2139F0E8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2.未处理被相关部门、地区告知或者公开发布为重要数据的，不需要填报。</w:t>
      </w:r>
    </w:p>
    <w:p w14:paraId="50305529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3.填报材料应客观、真实，不得弄虚作假，不涉及国家秘密，填报单位须对本申报方案内容的真实性负责。</w:t>
      </w:r>
    </w:p>
    <w:p w14:paraId="04762D39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4.填报材料须加盖公章和骑缝章，复印无效。报送纸质版两份，电子版一份。</w:t>
      </w:r>
    </w:p>
    <w:p w14:paraId="0DEAC15D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5.计算现存汽车数据规模时，应覆盖填报时保存的全部汽车数据情况，完整计算各个可访问物理以及虚拟位置的全部汽车数据，也包括委托第三方处理的汽车数据。</w:t>
      </w:r>
    </w:p>
    <w:p w14:paraId="3E4E5E2F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6.本年度是指填报年前一年12月1日至填报年11月30日。</w:t>
      </w:r>
    </w:p>
    <w:p w14:paraId="2C92EE91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7.计算汽车数量时，一般计算与本单位业务直接</w:t>
      </w:r>
      <w:r>
        <w:rPr>
          <w:rFonts w:hint="eastAsia" w:ascii="Times New Roman" w:hAnsi="Times New Roman" w:eastAsia="仿宋_GB2312" w:cs="Times New Roman Regular"/>
          <w:sz w:val="32"/>
          <w:lang w:eastAsia="zh-Hans"/>
        </w:rPr>
        <w:t>相关</w:t>
      </w:r>
      <w:r>
        <w:rPr>
          <w:rFonts w:hint="eastAsia" w:ascii="Times New Roman" w:hAnsi="Times New Roman" w:eastAsia="仿宋_GB2312" w:cs="Times New Roman Regular"/>
          <w:sz w:val="32"/>
        </w:rPr>
        <w:t>的汽车数量，只需要统计已出厂</w:t>
      </w:r>
      <w:r>
        <w:rPr>
          <w:rFonts w:hint="eastAsia" w:ascii="Times New Roman" w:hAnsi="Times New Roman" w:eastAsia="仿宋_GB2312" w:cs="Times New Roman Regular"/>
          <w:sz w:val="32"/>
          <w:lang w:eastAsia="zh-Hans"/>
        </w:rPr>
        <w:t>汽车</w:t>
      </w:r>
      <w:r>
        <w:rPr>
          <w:rFonts w:hint="eastAsia" w:ascii="Times New Roman" w:hAnsi="Times New Roman" w:eastAsia="仿宋_GB2312" w:cs="Times New Roman Regular"/>
          <w:sz w:val="32"/>
        </w:rPr>
        <w:t>，未出厂汽车不需要计入。</w:t>
      </w:r>
    </w:p>
    <w:p w14:paraId="289D7850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8.报告中的“用户”指使用本单位所提供的汽车以及汽车相关产品、服务的组织或个人。</w:t>
      </w:r>
    </w:p>
    <w:p w14:paraId="33041B8F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9.在多个省份设有分支机构的企业可依据经营方式、业务分布等，自行选择以集团为整体进行填报或者各分支机构分别填报。</w:t>
      </w:r>
    </w:p>
    <w:p w14:paraId="28ACF1F9">
      <w:pPr>
        <w:spacing w:afterLines="0" w:line="600" w:lineRule="exact"/>
        <w:ind w:firstLine="640"/>
        <w:rPr>
          <w:rFonts w:hint="eastAsia" w:ascii="Times New Roman" w:hAnsi="Times New Roman" w:eastAsia="黑体" w:cs="黑体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Hans"/>
        </w:rPr>
        <w:t>二、填报模板各章节说明</w:t>
      </w:r>
    </w:p>
    <w:p w14:paraId="6DD808B7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“基本情况”章节</w:t>
      </w:r>
    </w:p>
    <w:p w14:paraId="4D3980C1">
      <w:pPr>
        <w:spacing w:afterLines="0" w:line="600" w:lineRule="exact"/>
        <w:ind w:firstLine="640"/>
        <w:rPr>
          <w:rFonts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1.“数据处理者分类”中，“出行服务企业”应为通过互联网平台提供出行服务的企业，不包含公交公司、客运公司、出租车公司等传统出行服务企业。</w:t>
      </w:r>
    </w:p>
    <w:p w14:paraId="482020AA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“涉及汽车数”在统计时应去重</w:t>
      </w:r>
      <w:r>
        <w:rPr>
          <w:rFonts w:ascii="Times New Roman" w:hAnsi="Times New Roman" w:eastAsia="仿宋_GB2312" w:cs="Times New Roman Regular"/>
          <w:sz w:val="32"/>
        </w:rPr>
        <w:t>。</w:t>
      </w:r>
    </w:p>
    <w:p w14:paraId="21D91604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（二）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“</w:t>
      </w:r>
      <w:r>
        <w:rPr>
          <w:rFonts w:hint="eastAsia" w:ascii="Times New Roman" w:hAnsi="Times New Roman" w:eastAsia="楷体"/>
          <w:b/>
          <w:bCs/>
          <w:sz w:val="32"/>
          <w:szCs w:val="32"/>
        </w:rPr>
        <w:t>重要数据处理情况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”章节</w:t>
      </w:r>
    </w:p>
    <w:p w14:paraId="58592E47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数据处理者应当按照相关规定识别、申报重要数据。“数据类型”包括“摄像头数据、位置轨迹数据、惯性导航数据、融合计算数据、场景库数据、威胁信息、个人信息、自动驾驶地图数据、构图类数据、远程控制数据、算法数据”。</w:t>
      </w:r>
    </w:p>
    <w:p w14:paraId="435A9DA1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（三）“个人信息处理情况”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章节</w:t>
      </w:r>
    </w:p>
    <w:p w14:paraId="314C9E89">
      <w:pPr>
        <w:spacing w:afterLines="0" w:line="600" w:lineRule="exact"/>
        <w:ind w:firstLine="640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“涉及个人信息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Times New Roman" w:hAnsi="Times New Roman" w:eastAsia="仿宋_GB2312"/>
          <w:sz w:val="32"/>
          <w:szCs w:val="32"/>
        </w:rPr>
        <w:t>类型，包括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Times New Roman" w:hAnsi="Times New Roman" w:eastAsia="仿宋_GB2312"/>
          <w:sz w:val="32"/>
          <w:szCs w:val="32"/>
        </w:rPr>
        <w:t>等”中的，请列出所有收集存储的个人信息类型，包括但不限于姓名、手机号、车辆识别码（VIN）等。</w:t>
      </w:r>
    </w:p>
    <w:p w14:paraId="0CDBAA63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</w:rPr>
        <w:t>（四）“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汽车数据安全防护和管理措施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”章节</w:t>
      </w:r>
    </w:p>
    <w:p w14:paraId="3AB6EA10">
      <w:pPr>
        <w:pStyle w:val="31"/>
        <w:spacing w:afterLines="0" w:line="600" w:lineRule="exact"/>
        <w:ind w:firstLine="640"/>
        <w:rPr>
          <w:rFonts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“车外人脸信息等匿名化处理”参照GB/T 41871-2022《信息安全技术 汽车数据处理安全要求》中第5章要求，“座舱数据”定义参照该标准第3章内容，“默认不收集座舱数据”参照该标准6.1和6.3款，“座舱数据车内处理”参照该标准6.2款，“处理个人信息的显著告知”参照该标准4.1和4.5款。</w:t>
      </w:r>
    </w:p>
    <w:p w14:paraId="7574CDA2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</w:rPr>
        <w:t>（五）“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向境外提供重要数据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和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个人信息情况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”章节</w:t>
      </w:r>
    </w:p>
    <w:p w14:paraId="21A19EF3">
      <w:pPr>
        <w:pStyle w:val="31"/>
        <w:spacing w:afterLines="0"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“出境方式”包括</w:t>
      </w:r>
      <w:r>
        <w:rPr>
          <w:rFonts w:hint="eastAsia" w:ascii="Times New Roman" w:hAnsi="Times New Roman" w:eastAsia="仿宋_GB2312"/>
          <w:sz w:val="32"/>
          <w:szCs w:val="32"/>
        </w:rPr>
        <w:t>申报数据出境安全评估、订立个人信息出境标准合同、通过个人信息出境认证、免予上述法定程序等。</w:t>
      </w:r>
    </w:p>
    <w:p w14:paraId="5C59C605">
      <w:pPr>
        <w:widowControl/>
        <w:spacing w:afterLines="0" w:line="360" w:lineRule="auto"/>
        <w:ind w:firstLine="5139" w:firstLineChars="1606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4DB5BFC7">
      <w:pPr>
        <w:widowControl/>
        <w:spacing w:afterLines="0" w:line="360" w:lineRule="auto"/>
        <w:ind w:firstLine="5139" w:firstLineChars="1606"/>
        <w:rPr>
          <w:rFonts w:ascii="Times New Roman" w:hAnsi="Times New Roman" w:eastAsia="仿宋_GB2312"/>
          <w:bCs/>
          <w:kern w:val="0"/>
          <w:sz w:val="32"/>
          <w:szCs w:val="32"/>
        </w:rPr>
        <w:sectPr>
          <w:footerReference r:id="rId11" w:type="default"/>
          <w:pgSz w:w="11906" w:h="16838"/>
          <w:pgMar w:top="1440" w:right="1800" w:bottom="1440" w:left="1800" w:header="851" w:footer="227" w:gutter="0"/>
          <w:pgNumType w:fmt="numberInDash" w:start="1"/>
          <w:cols w:space="720" w:num="1"/>
          <w:docGrid w:type="lines" w:linePitch="326" w:charSpace="0"/>
        </w:sectPr>
      </w:pPr>
    </w:p>
    <w:p w14:paraId="38F56297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</w:rPr>
      </w:pPr>
      <w:bookmarkStart w:id="0" w:name="_Toc17397"/>
      <w:bookmarkStart w:id="1" w:name="_Toc16828"/>
      <w:r>
        <w:rPr>
          <w:rFonts w:ascii="Times New Roman" w:hAnsi="Times New Roman" w:eastAsia="黑体"/>
          <w:bCs/>
          <w:sz w:val="32"/>
          <w:szCs w:val="32"/>
          <w:lang w:eastAsia="zh-Hans"/>
        </w:rPr>
        <w:t>一、</w:t>
      </w:r>
      <w:r>
        <w:rPr>
          <w:rFonts w:ascii="Times New Roman" w:hAnsi="Times New Roman" w:eastAsia="黑体"/>
          <w:bCs/>
          <w:sz w:val="32"/>
          <w:szCs w:val="32"/>
        </w:rPr>
        <w:t>基本情况</w:t>
      </w:r>
      <w:bookmarkEnd w:id="0"/>
    </w:p>
    <w:tbl>
      <w:tblPr>
        <w:tblStyle w:val="1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3"/>
        <w:gridCol w:w="1839"/>
        <w:gridCol w:w="2010"/>
        <w:gridCol w:w="2621"/>
      </w:tblGrid>
      <w:tr w14:paraId="127EF6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D825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2F61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9FA2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677B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统一社会信用</w:t>
            </w:r>
          </w:p>
          <w:p w14:paraId="4C53B198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9EE7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341D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注册地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7030">
            <w:pPr>
              <w:pStyle w:val="30"/>
              <w:snapToGrid w:val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9B31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0F45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法定代表人</w:t>
            </w:r>
          </w:p>
          <w:p w14:paraId="12EE6100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91FA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A47D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法定代表人</w:t>
            </w:r>
          </w:p>
          <w:p w14:paraId="4D17FF9E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A4E3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FD0C1F">
        <w:trPr>
          <w:trHeight w:val="1062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CD91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数据处理者</w:t>
            </w:r>
          </w:p>
          <w:p w14:paraId="588828BD">
            <w:pPr>
              <w:pStyle w:val="30"/>
              <w:snapToGrid w:val="0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6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8D66">
            <w:pPr>
              <w:pStyle w:val="30"/>
              <w:snapToGrid w:val="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汽车制造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         □平台运营企业  </w:t>
            </w:r>
          </w:p>
          <w:p w14:paraId="70F66C13">
            <w:pPr>
              <w:pStyle w:val="30"/>
              <w:snapToGrid w:val="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□自动驾驶服务企业        □电信运营企业</w:t>
            </w:r>
          </w:p>
          <w:p w14:paraId="6BD628E6">
            <w:pPr>
              <w:pStyle w:val="30"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零部件和软件供应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经销商</w:t>
            </w:r>
          </w:p>
          <w:p w14:paraId="5368B4EC">
            <w:pPr>
              <w:pStyle w:val="3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维修机构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出行服务企业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（可多选）</w:t>
            </w:r>
          </w:p>
        </w:tc>
      </w:tr>
      <w:tr w14:paraId="23CD8E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4773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汽车数据安全管理负责人</w:t>
            </w:r>
          </w:p>
        </w:tc>
      </w:tr>
      <w:tr w14:paraId="37D952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DBCC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A79B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541E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1BBF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6494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C7C0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06F5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1703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05FA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E16F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1924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用户权益事务联系人</w:t>
            </w:r>
          </w:p>
        </w:tc>
      </w:tr>
      <w:tr w14:paraId="336E10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EDC7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6517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7CC2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5024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1F7CE1"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A580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CF2A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D52F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86B3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bookmarkEnd w:id="1"/>
    </w:tbl>
    <w:p w14:paraId="0397DC69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  <w:lang w:eastAsia="zh-Hans"/>
        </w:rPr>
      </w:pPr>
      <w:bookmarkStart w:id="2" w:name="_Toc32298"/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二、汽车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数据</w:t>
      </w: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处理基本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情况</w:t>
      </w:r>
      <w:bookmarkEnd w:id="2"/>
    </w:p>
    <w:p w14:paraId="74BBC856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（一）重要数据处理情况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04"/>
        <w:gridCol w:w="1096"/>
        <w:gridCol w:w="1131"/>
        <w:gridCol w:w="1085"/>
        <w:gridCol w:w="1142"/>
        <w:gridCol w:w="1004"/>
        <w:gridCol w:w="1179"/>
      </w:tblGrid>
      <w:tr w14:paraId="700F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 w14:paraId="348544E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6BB4016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418A534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现存数据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 w14:paraId="6A74822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本年度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数据情况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3AFA4E6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处理</w:t>
            </w:r>
          </w:p>
          <w:p w14:paraId="7B6879B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</w:t>
            </w:r>
          </w:p>
        </w:tc>
        <w:tc>
          <w:tcPr>
            <w:tcW w:w="1178" w:type="dxa"/>
            <w:noWrap w:val="0"/>
            <w:vAlign w:val="center"/>
          </w:tcPr>
          <w:p w14:paraId="57AF2D6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必要性</w:t>
            </w:r>
          </w:p>
        </w:tc>
      </w:tr>
      <w:tr w14:paraId="1FE4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 w14:paraId="2F4CF34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0B0871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74C755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06841BB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GB）</w:t>
            </w:r>
          </w:p>
        </w:tc>
        <w:tc>
          <w:tcPr>
            <w:tcW w:w="1131" w:type="dxa"/>
            <w:noWrap w:val="0"/>
            <w:vAlign w:val="center"/>
          </w:tcPr>
          <w:p w14:paraId="0E9DEF7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涉及汽车数量（辆）</w:t>
            </w:r>
          </w:p>
        </w:tc>
        <w:tc>
          <w:tcPr>
            <w:tcW w:w="1085" w:type="dxa"/>
            <w:noWrap w:val="0"/>
            <w:vAlign w:val="center"/>
          </w:tcPr>
          <w:p w14:paraId="25E742D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5CB6F66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GB）</w:t>
            </w:r>
          </w:p>
        </w:tc>
        <w:tc>
          <w:tcPr>
            <w:tcW w:w="1142" w:type="dxa"/>
            <w:noWrap w:val="0"/>
            <w:vAlign w:val="center"/>
          </w:tcPr>
          <w:p w14:paraId="34B6F20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涉及汽车数量（辆）</w:t>
            </w:r>
          </w:p>
        </w:tc>
        <w:tc>
          <w:tcPr>
            <w:tcW w:w="1004" w:type="dxa"/>
            <w:vMerge w:val="continue"/>
            <w:noWrap w:val="0"/>
            <w:vAlign w:val="center"/>
          </w:tcPr>
          <w:p w14:paraId="3C2EEDB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489A5A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611D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noWrap w:val="0"/>
            <w:vAlign w:val="center"/>
          </w:tcPr>
          <w:p w14:paraId="0F0A0CF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 w14:paraId="1F296C1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CAE196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0FB96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C25EA7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5349F13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E55789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216254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AD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noWrap w:val="0"/>
            <w:vAlign w:val="center"/>
          </w:tcPr>
          <w:p w14:paraId="365928E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…</w:t>
            </w:r>
          </w:p>
        </w:tc>
        <w:tc>
          <w:tcPr>
            <w:tcW w:w="1004" w:type="dxa"/>
            <w:noWrap w:val="0"/>
            <w:vAlign w:val="center"/>
          </w:tcPr>
          <w:p w14:paraId="0F9C1EF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06E3EC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CD95E7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CE9A54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4A004DC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9FDDA1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144F8E9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20F4F35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</w:rPr>
      </w:pPr>
      <w:bookmarkStart w:id="3" w:name="_Toc11561"/>
      <w:r>
        <w:rPr>
          <w:rFonts w:hint="eastAsia" w:ascii="Times New Roman" w:hAnsi="Times New Roman" w:eastAsia="楷体"/>
          <w:b/>
          <w:bCs/>
          <w:sz w:val="32"/>
          <w:szCs w:val="32"/>
        </w:rPr>
        <w:t>（二）个人信息处理情况</w:t>
      </w:r>
      <w:bookmarkEnd w:id="3"/>
    </w:p>
    <w:p w14:paraId="42E5CFB2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目前共收集存储_____人的个人信息，涉及个人信息_____类，包括_________等。其中包含_____人的敏感个人信息，涉及敏感个人信息_____类，包括_________等。</w:t>
      </w:r>
    </w:p>
    <w:p w14:paraId="56D34CEF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说明收集存储上述每类个人信息的数量、目的和必要性。</w:t>
      </w:r>
      <w:bookmarkStart w:id="4" w:name="_Toc19869"/>
    </w:p>
    <w:p w14:paraId="05237604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三、汽车数据安全防护和管理措施</w:t>
      </w:r>
      <w:bookmarkEnd w:id="4"/>
    </w:p>
    <w:p w14:paraId="0BE7AE19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</w:rPr>
        <w:pPrChange w:id="0" w:author="Sky123.Org" w:date="2025-12-05T14:52:00Z">
          <w:pPr>
            <w:spacing w:afterLines="0" w:line="240" w:lineRule="auto"/>
            <w:ind w:firstLine="640"/>
          </w:pPr>
        </w:pPrChange>
      </w:pPr>
      <w:bookmarkStart w:id="5" w:name="_Toc29846"/>
      <w:r>
        <w:rPr>
          <w:rFonts w:hint="eastAsia" w:ascii="Times New Roman" w:hAnsi="Times New Roman" w:eastAsia="楷体"/>
          <w:b/>
          <w:bCs/>
          <w:sz w:val="32"/>
          <w:szCs w:val="32"/>
        </w:rPr>
        <w:t>（一）汽车重要数据安全防护和管理情况</w:t>
      </w:r>
    </w:p>
    <w:p w14:paraId="2308F743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1.说明本单位数据安全管理制度、管理机构和人员、内部管理流程等情况。（简述，300字以内）</w:t>
      </w:r>
    </w:p>
    <w:p w14:paraId="4F39C37A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2.说明本单位采取的数据全生命周期安全保护措施、数据保存地点、期限等情况。（简述，300字以内）</w:t>
      </w:r>
    </w:p>
    <w:p w14:paraId="7FF17F8B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</w:t>
      </w:r>
      <w:bookmarkStart w:id="6" w:name="_Hlk148285950"/>
      <w:r>
        <w:rPr>
          <w:rFonts w:hint="eastAsia" w:ascii="Times New Roman" w:hAnsi="Times New Roman" w:eastAsia="楷体"/>
          <w:b/>
          <w:bCs/>
          <w:sz w:val="32"/>
          <w:szCs w:val="32"/>
        </w:rPr>
        <w:t>汽车个人信息安全防护和管理措施情况</w:t>
      </w:r>
    </w:p>
    <w:bookmarkEnd w:id="5"/>
    <w:bookmarkEnd w:id="6"/>
    <w:p w14:paraId="58177632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涉及车外人脸、车牌信息等匿名化处理的汽车共____辆，已实现匿名化处理______辆。涉及默认不收集座舱数据的汽车共______辆，已实现默认不收集座舱数据____辆。涉及座舱数据车内处理的汽车共______辆，已实现座舱数据车内处理____辆。涉及需要向用户显著告知个人信息处理情况的汽车共______辆，已实现向用户显著告知的汽车____辆。</w:t>
      </w:r>
    </w:p>
    <w:p w14:paraId="1479A1B4">
      <w:pPr>
        <w:spacing w:afterLines="0" w:line="240" w:lineRule="auto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说明尚未实现上述要求的情况，包括涉及车型、功能、原因及整改计划等。</w:t>
      </w:r>
    </w:p>
    <w:p w14:paraId="62537496">
      <w:pPr>
        <w:keepNext/>
        <w:keepLines/>
        <w:spacing w:afterLines="0" w:line="240" w:lineRule="auto"/>
        <w:ind w:firstLine="640"/>
        <w:outlineLvl w:val="0"/>
      </w:pPr>
      <w:bookmarkStart w:id="7" w:name="_Toc9415"/>
      <w:r>
        <w:rPr>
          <w:rFonts w:ascii="Times New Roman" w:hAnsi="Times New Roman" w:eastAsia="黑体"/>
          <w:bCs/>
          <w:sz w:val="32"/>
          <w:szCs w:val="32"/>
          <w:lang w:eastAsia="zh-Hans"/>
        </w:rPr>
        <w:t>四、</w:t>
      </w:r>
      <w:r>
        <w:rPr>
          <w:rFonts w:ascii="Times New Roman" w:hAnsi="Times New Roman" w:eastAsia="黑体"/>
          <w:bCs/>
          <w:sz w:val="32"/>
          <w:szCs w:val="32"/>
        </w:rPr>
        <w:t>向境内第三方提供汽车数据情况</w:t>
      </w:r>
      <w:bookmarkEnd w:id="7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11"/>
        <w:gridCol w:w="1209"/>
        <w:gridCol w:w="1210"/>
        <w:gridCol w:w="1863"/>
        <w:gridCol w:w="1864"/>
      </w:tblGrid>
      <w:tr w14:paraId="3FD5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 w14:paraId="210E8A8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11" w:type="dxa"/>
            <w:noWrap w:val="0"/>
            <w:vAlign w:val="center"/>
          </w:tcPr>
          <w:p w14:paraId="20A89B7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1209" w:type="dxa"/>
            <w:noWrap w:val="0"/>
            <w:vAlign w:val="center"/>
          </w:tcPr>
          <w:p w14:paraId="7F55DFA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1F9CB0A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210" w:type="dxa"/>
            <w:noWrap w:val="0"/>
            <w:vAlign w:val="center"/>
          </w:tcPr>
          <w:p w14:paraId="0E3BA0B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规模（GB）</w:t>
            </w:r>
          </w:p>
        </w:tc>
        <w:tc>
          <w:tcPr>
            <w:tcW w:w="1863" w:type="dxa"/>
            <w:noWrap w:val="0"/>
            <w:vAlign w:val="center"/>
          </w:tcPr>
          <w:p w14:paraId="4DF533D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目的</w:t>
            </w:r>
          </w:p>
        </w:tc>
        <w:tc>
          <w:tcPr>
            <w:tcW w:w="1864" w:type="dxa"/>
            <w:noWrap w:val="0"/>
            <w:vAlign w:val="center"/>
          </w:tcPr>
          <w:p w14:paraId="3263169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防护措施</w:t>
            </w:r>
          </w:p>
        </w:tc>
      </w:tr>
      <w:tr w14:paraId="29D8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 w14:paraId="32DB37D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906DD0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AD12C0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581983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02F5262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57C7427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20B6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 w:val="0"/>
            <w:vAlign w:val="center"/>
          </w:tcPr>
          <w:p w14:paraId="71BFD2C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bookmarkStart w:id="8" w:name="_Toc2087"/>
            <w:r>
              <w:rPr>
                <w:rFonts w:ascii="Times New Roman" w:hAnsi="Times New Roman" w:eastAsia="仿宋_GB2312"/>
                <w:sz w:val="28"/>
                <w:szCs w:val="28"/>
              </w:rPr>
              <w:t>…</w:t>
            </w:r>
          </w:p>
        </w:tc>
        <w:tc>
          <w:tcPr>
            <w:tcW w:w="1511" w:type="dxa"/>
            <w:noWrap w:val="0"/>
            <w:vAlign w:val="center"/>
          </w:tcPr>
          <w:p w14:paraId="4422422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712833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ED2DAB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4B82A35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01AB49C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bookmarkEnd w:id="8"/>
    </w:tbl>
    <w:p w14:paraId="7DFE94E4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安全事件及用户投诉处置情况</w:t>
      </w:r>
    </w:p>
    <w:p w14:paraId="5DE11B56">
      <w:pPr>
        <w:spacing w:afterLines="0" w:line="240" w:lineRule="auto"/>
        <w:ind w:firstLine="640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（一）汽车数据安全事件和处置情况</w:t>
      </w:r>
    </w:p>
    <w:p w14:paraId="762635BB">
      <w:pPr>
        <w:spacing w:afterLines="0" w:line="240" w:lineRule="auto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eastAsia="zh-Hans"/>
        </w:rPr>
        <w:t>本年度共发生数据安全事件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起，其中涉及重要数据的事件共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起，涉及个人信息的事件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起，共处置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起，其中发生较大及以上数据安全事件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34"/>
        <w:gridCol w:w="922"/>
        <w:gridCol w:w="922"/>
        <w:gridCol w:w="1983"/>
        <w:gridCol w:w="2033"/>
      </w:tblGrid>
      <w:tr w14:paraId="6ADC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center"/>
          </w:tcPr>
          <w:p w14:paraId="7B01B91B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834" w:type="dxa"/>
            <w:noWrap w:val="0"/>
            <w:vAlign w:val="center"/>
          </w:tcPr>
          <w:p w14:paraId="3B8F6FBA">
            <w:pPr>
              <w:pStyle w:val="30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发生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922" w:type="dxa"/>
            <w:noWrap w:val="0"/>
            <w:vAlign w:val="center"/>
          </w:tcPr>
          <w:p w14:paraId="77BE311A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事件类型</w:t>
            </w:r>
          </w:p>
        </w:tc>
        <w:tc>
          <w:tcPr>
            <w:tcW w:w="922" w:type="dxa"/>
            <w:noWrap w:val="0"/>
            <w:vAlign w:val="center"/>
          </w:tcPr>
          <w:p w14:paraId="476AD335">
            <w:pPr>
              <w:pStyle w:val="30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事件级别</w:t>
            </w:r>
          </w:p>
        </w:tc>
        <w:tc>
          <w:tcPr>
            <w:tcW w:w="1983" w:type="dxa"/>
            <w:noWrap w:val="0"/>
            <w:vAlign w:val="center"/>
          </w:tcPr>
          <w:p w14:paraId="29876DCC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事件描述</w:t>
            </w:r>
          </w:p>
        </w:tc>
        <w:tc>
          <w:tcPr>
            <w:tcW w:w="2033" w:type="dxa"/>
            <w:noWrap w:val="0"/>
            <w:vAlign w:val="center"/>
          </w:tcPr>
          <w:p w14:paraId="576542B1">
            <w:pPr>
              <w:pStyle w:val="30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事件处置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14:paraId="7291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center"/>
          </w:tcPr>
          <w:p w14:paraId="471FAF7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3AEBA014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0654B38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3E0CD18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7A4C507C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4AB35AE8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2712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center"/>
          </w:tcPr>
          <w:p w14:paraId="60F56BB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…</w:t>
            </w:r>
          </w:p>
        </w:tc>
        <w:tc>
          <w:tcPr>
            <w:tcW w:w="1834" w:type="dxa"/>
            <w:noWrap w:val="0"/>
            <w:vAlign w:val="center"/>
          </w:tcPr>
          <w:p w14:paraId="1910CC3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89D21D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E20ED5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6209B73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1B58033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</w:tbl>
    <w:p w14:paraId="34792494">
      <w:pPr>
        <w:pStyle w:val="3"/>
        <w:widowControl/>
        <w:numPr>
          <w:ilvl w:val="2"/>
          <w:numId w:val="0"/>
        </w:numPr>
        <w:spacing w:before="156" w:after="0" w:line="240" w:lineRule="auto"/>
        <w:ind w:firstLine="643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（二）汽车数据</w:t>
      </w:r>
      <w:r>
        <w:rPr>
          <w:rFonts w:hint="eastAsia" w:ascii="Times New Roman" w:hAnsi="Times New Roman" w:eastAsia="楷体"/>
          <w:sz w:val="32"/>
          <w:szCs w:val="32"/>
        </w:rPr>
        <w:t>相关用户</w:t>
      </w:r>
      <w:r>
        <w:rPr>
          <w:rFonts w:ascii="Times New Roman" w:hAnsi="Times New Roman" w:eastAsia="楷体"/>
          <w:sz w:val="32"/>
          <w:szCs w:val="32"/>
        </w:rPr>
        <w:t>投诉和处理情况</w:t>
      </w:r>
    </w:p>
    <w:p w14:paraId="3C9EF85C">
      <w:pPr>
        <w:spacing w:afterLines="0" w:line="240" w:lineRule="auto"/>
        <w:ind w:firstLine="640"/>
        <w:rPr>
          <w:rFonts w:ascii="Times New Roman" w:hAnsi="Times New Roman" w:eastAsia="仿宋_GB2312"/>
          <w:sz w:val="32"/>
          <w:szCs w:val="32"/>
          <w:lang w:eastAsia="zh-Hans"/>
        </w:rPr>
      </w:pPr>
      <w:r>
        <w:rPr>
          <w:rFonts w:ascii="Times New Roman" w:hAnsi="Times New Roman" w:eastAsia="仿宋_GB2312"/>
          <w:sz w:val="32"/>
          <w:szCs w:val="32"/>
          <w:lang w:eastAsia="zh-Hans"/>
        </w:rPr>
        <w:t>本年度共发生</w:t>
      </w:r>
      <w:r>
        <w:rPr>
          <w:rFonts w:hint="eastAsia" w:ascii="Times New Roman" w:hAnsi="Times New Roman" w:eastAsia="仿宋_GB2312"/>
          <w:sz w:val="32"/>
          <w:szCs w:val="32"/>
        </w:rPr>
        <w:t>汽车数据相关用户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投诉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起，处理完成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</w:t>
      </w:r>
      <w:r>
        <w:rPr>
          <w:rFonts w:hint="eastAsia" w:ascii="Times New Roman" w:hAnsi="Times New Roman" w:eastAsia="仿宋_GB2312"/>
          <w:sz w:val="32"/>
          <w:szCs w:val="32"/>
        </w:rPr>
        <w:t>说明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最常</w:t>
      </w:r>
      <w:r>
        <w:rPr>
          <w:rFonts w:hint="eastAsia" w:ascii="Times New Roman" w:hAnsi="Times New Roman" w:eastAsia="仿宋_GB2312"/>
          <w:sz w:val="32"/>
          <w:szCs w:val="32"/>
        </w:rPr>
        <w:t>见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被投诉的3类问题。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12"/>
        <w:gridCol w:w="1913"/>
        <w:gridCol w:w="1912"/>
        <w:gridCol w:w="1914"/>
      </w:tblGrid>
      <w:tr w14:paraId="4714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noWrap w:val="0"/>
            <w:vAlign w:val="center"/>
          </w:tcPr>
          <w:p w14:paraId="2FFD1ACB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12" w:type="dxa"/>
            <w:noWrap w:val="0"/>
            <w:vAlign w:val="center"/>
          </w:tcPr>
          <w:p w14:paraId="6E39D9CF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投诉问题</w:t>
            </w:r>
          </w:p>
        </w:tc>
        <w:tc>
          <w:tcPr>
            <w:tcW w:w="1913" w:type="dxa"/>
            <w:noWrap w:val="0"/>
            <w:vAlign w:val="center"/>
          </w:tcPr>
          <w:p w14:paraId="6A5133B2">
            <w:pPr>
              <w:pStyle w:val="30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涉及数据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1912" w:type="dxa"/>
            <w:noWrap w:val="0"/>
            <w:vAlign w:val="center"/>
          </w:tcPr>
          <w:p w14:paraId="69A2AD68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投诉次数</w:t>
            </w:r>
          </w:p>
        </w:tc>
        <w:tc>
          <w:tcPr>
            <w:tcW w:w="1914" w:type="dxa"/>
            <w:noWrap w:val="0"/>
            <w:vAlign w:val="center"/>
          </w:tcPr>
          <w:p w14:paraId="7512FF89">
            <w:pPr>
              <w:pStyle w:val="30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处理方式</w:t>
            </w:r>
          </w:p>
        </w:tc>
      </w:tr>
      <w:tr w14:paraId="37F3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noWrap w:val="0"/>
            <w:vAlign w:val="center"/>
          </w:tcPr>
          <w:p w14:paraId="0378FB1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12" w:type="dxa"/>
            <w:noWrap w:val="0"/>
            <w:vAlign w:val="center"/>
          </w:tcPr>
          <w:p w14:paraId="296C2589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49BD73BB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32476A9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FB87A4E">
            <w:pPr>
              <w:pStyle w:val="30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5A4D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noWrap w:val="0"/>
            <w:vAlign w:val="center"/>
          </w:tcPr>
          <w:p w14:paraId="63BB7F1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12" w:type="dxa"/>
            <w:noWrap w:val="0"/>
            <w:vAlign w:val="center"/>
          </w:tcPr>
          <w:p w14:paraId="77BEC77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2AEA9AC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26A6AC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AB435D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42D9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noWrap w:val="0"/>
            <w:vAlign w:val="center"/>
          </w:tcPr>
          <w:p w14:paraId="500CC70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912" w:type="dxa"/>
            <w:noWrap w:val="0"/>
            <w:vAlign w:val="center"/>
          </w:tcPr>
          <w:p w14:paraId="1437E5C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B205FD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CC3803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292ED5F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</w:tbl>
    <w:p w14:paraId="43DCA714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  <w:lang w:eastAsia="zh-Hans"/>
        </w:rPr>
      </w:pPr>
      <w:bookmarkStart w:id="9" w:name="_Toc15104"/>
      <w:r>
        <w:rPr>
          <w:rFonts w:hint="eastAsia" w:ascii="Times New Roman" w:hAnsi="Times New Roman" w:eastAsia="黑体"/>
          <w:bCs/>
          <w:sz w:val="32"/>
          <w:szCs w:val="32"/>
        </w:rPr>
        <w:t>六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、向境外提供</w:t>
      </w: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重要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数据</w:t>
      </w:r>
      <w:r>
        <w:rPr>
          <w:rFonts w:hint="eastAsia" w:ascii="Times New Roman" w:hAnsi="Times New Roman" w:eastAsia="黑体"/>
          <w:bCs/>
          <w:sz w:val="32"/>
          <w:szCs w:val="32"/>
        </w:rPr>
        <w:t>和个人信息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情况</w:t>
      </w:r>
      <w:bookmarkEnd w:id="9"/>
    </w:p>
    <w:p w14:paraId="3675F383">
      <w:pPr>
        <w:pStyle w:val="3"/>
        <w:widowControl/>
        <w:numPr>
          <w:ilvl w:val="2"/>
          <w:numId w:val="0"/>
        </w:numPr>
        <w:spacing w:before="0" w:after="0" w:line="240" w:lineRule="auto"/>
        <w:ind w:firstLine="643" w:firstLineChars="200"/>
        <w:rPr>
          <w:rFonts w:ascii="Times New Roman" w:hAnsi="Times New Roman" w:eastAsia="楷体"/>
          <w:sz w:val="32"/>
          <w:szCs w:val="32"/>
        </w:rPr>
      </w:pPr>
      <w:bookmarkStart w:id="10" w:name="_Toc10533"/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一</w:t>
      </w:r>
      <w:r>
        <w:rPr>
          <w:rFonts w:ascii="Times New Roman" w:hAnsi="Times New Roman" w:eastAsia="楷体"/>
          <w:sz w:val="32"/>
          <w:szCs w:val="32"/>
        </w:rPr>
        <w:t>）</w:t>
      </w:r>
      <w:r>
        <w:rPr>
          <w:rFonts w:hint="eastAsia" w:ascii="Times New Roman" w:hAnsi="Times New Roman" w:eastAsia="楷体"/>
          <w:sz w:val="32"/>
          <w:szCs w:val="32"/>
        </w:rPr>
        <w:t>向境外提供重要数据情况</w:t>
      </w:r>
      <w:bookmarkEnd w:id="10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12"/>
        <w:gridCol w:w="897"/>
        <w:gridCol w:w="843"/>
        <w:gridCol w:w="843"/>
        <w:gridCol w:w="847"/>
        <w:gridCol w:w="1183"/>
        <w:gridCol w:w="1688"/>
        <w:gridCol w:w="900"/>
      </w:tblGrid>
      <w:tr w14:paraId="6C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6" w:type="dxa"/>
            <w:noWrap w:val="0"/>
            <w:vAlign w:val="center"/>
          </w:tcPr>
          <w:p w14:paraId="6093270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712" w:type="dxa"/>
            <w:noWrap w:val="0"/>
            <w:vAlign w:val="center"/>
          </w:tcPr>
          <w:p w14:paraId="07D70FA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897" w:type="dxa"/>
            <w:noWrap w:val="0"/>
            <w:vAlign w:val="center"/>
          </w:tcPr>
          <w:p w14:paraId="6F389AB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目的国家地区</w:t>
            </w:r>
          </w:p>
        </w:tc>
        <w:tc>
          <w:tcPr>
            <w:tcW w:w="843" w:type="dxa"/>
            <w:noWrap w:val="0"/>
            <w:vAlign w:val="center"/>
          </w:tcPr>
          <w:p w14:paraId="3823371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接收方名称</w:t>
            </w:r>
          </w:p>
        </w:tc>
        <w:tc>
          <w:tcPr>
            <w:tcW w:w="843" w:type="dxa"/>
            <w:noWrap w:val="0"/>
            <w:vAlign w:val="center"/>
          </w:tcPr>
          <w:p w14:paraId="5240ED2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数据出境目的</w:t>
            </w:r>
          </w:p>
        </w:tc>
        <w:tc>
          <w:tcPr>
            <w:tcW w:w="847" w:type="dxa"/>
            <w:noWrap w:val="0"/>
            <w:vAlign w:val="center"/>
          </w:tcPr>
          <w:p w14:paraId="5D3EB89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数据出境期限</w:t>
            </w:r>
          </w:p>
        </w:tc>
        <w:tc>
          <w:tcPr>
            <w:tcW w:w="1183" w:type="dxa"/>
            <w:noWrap w:val="0"/>
            <w:vAlign w:val="center"/>
          </w:tcPr>
          <w:p w14:paraId="5C065A9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出境数据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（GB）</w:t>
            </w:r>
          </w:p>
        </w:tc>
        <w:tc>
          <w:tcPr>
            <w:tcW w:w="1688" w:type="dxa"/>
            <w:noWrap w:val="0"/>
            <w:vAlign w:val="center"/>
          </w:tcPr>
          <w:p w14:paraId="0157446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境外接收方的网络系统域名或网络IP地址</w:t>
            </w:r>
          </w:p>
        </w:tc>
        <w:tc>
          <w:tcPr>
            <w:tcW w:w="900" w:type="dxa"/>
            <w:noWrap w:val="0"/>
            <w:vAlign w:val="center"/>
          </w:tcPr>
          <w:p w14:paraId="67976BE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通过出境评估时间</w:t>
            </w:r>
          </w:p>
        </w:tc>
      </w:tr>
      <w:tr w14:paraId="5FF4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06" w:type="dxa"/>
            <w:noWrap w:val="0"/>
            <w:vAlign w:val="center"/>
          </w:tcPr>
          <w:p w14:paraId="05EE2FE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712" w:type="dxa"/>
            <w:noWrap w:val="0"/>
            <w:vAlign w:val="top"/>
          </w:tcPr>
          <w:p w14:paraId="3E5E79C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F4881E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8C94A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5BA8BB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DFDC0E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30BB8E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CDE2A1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C87B4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0358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6" w:type="dxa"/>
            <w:noWrap w:val="0"/>
            <w:vAlign w:val="top"/>
          </w:tcPr>
          <w:p w14:paraId="28105F5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 Regular"/>
                <w:sz w:val="28"/>
                <w:szCs w:val="28"/>
              </w:rPr>
              <w:t>...</w:t>
            </w:r>
          </w:p>
        </w:tc>
        <w:tc>
          <w:tcPr>
            <w:tcW w:w="712" w:type="dxa"/>
            <w:noWrap w:val="0"/>
            <w:vAlign w:val="top"/>
          </w:tcPr>
          <w:p w14:paraId="3134EAA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7BE548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3A1342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CF80D1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6099C0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ED1FAC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4A8EBA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1926B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183C2EC">
      <w:pPr>
        <w:pStyle w:val="3"/>
        <w:widowControl/>
        <w:numPr>
          <w:ilvl w:val="2"/>
          <w:numId w:val="0"/>
        </w:numPr>
        <w:spacing w:before="0" w:after="0" w:line="240" w:lineRule="auto"/>
        <w:ind w:firstLine="643" w:firstLineChars="200"/>
        <w:rPr>
          <w:rFonts w:ascii="Times New Roman" w:hAnsi="Times New Roman" w:eastAsia="楷体"/>
          <w:sz w:val="32"/>
          <w:szCs w:val="32"/>
        </w:rPr>
      </w:pPr>
      <w:bookmarkStart w:id="11" w:name="_Toc32296"/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二</w:t>
      </w:r>
      <w:r>
        <w:rPr>
          <w:rFonts w:ascii="Times New Roman" w:hAnsi="Times New Roman" w:eastAsia="楷体"/>
          <w:sz w:val="32"/>
          <w:szCs w:val="32"/>
        </w:rPr>
        <w:t>）</w:t>
      </w:r>
      <w:r>
        <w:rPr>
          <w:rFonts w:hint="eastAsia" w:ascii="Times New Roman" w:hAnsi="Times New Roman" w:eastAsia="楷体"/>
          <w:sz w:val="32"/>
          <w:szCs w:val="32"/>
        </w:rPr>
        <w:t>向境外提供个人信息情况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73"/>
        <w:gridCol w:w="845"/>
        <w:gridCol w:w="843"/>
        <w:gridCol w:w="843"/>
        <w:gridCol w:w="847"/>
        <w:gridCol w:w="1182"/>
        <w:gridCol w:w="1688"/>
        <w:gridCol w:w="898"/>
      </w:tblGrid>
      <w:tr w14:paraId="5DF2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7FCB514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873" w:type="dxa"/>
            <w:noWrap w:val="0"/>
            <w:vAlign w:val="center"/>
          </w:tcPr>
          <w:p w14:paraId="5810223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个人信息类型</w:t>
            </w:r>
          </w:p>
        </w:tc>
        <w:tc>
          <w:tcPr>
            <w:tcW w:w="845" w:type="dxa"/>
            <w:noWrap w:val="0"/>
            <w:vAlign w:val="center"/>
          </w:tcPr>
          <w:p w14:paraId="0479AAE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目的国家地区</w:t>
            </w:r>
          </w:p>
        </w:tc>
        <w:tc>
          <w:tcPr>
            <w:tcW w:w="843" w:type="dxa"/>
            <w:noWrap w:val="0"/>
            <w:vAlign w:val="center"/>
          </w:tcPr>
          <w:p w14:paraId="61E5ED0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接收方名称</w:t>
            </w:r>
          </w:p>
        </w:tc>
        <w:tc>
          <w:tcPr>
            <w:tcW w:w="843" w:type="dxa"/>
            <w:noWrap w:val="0"/>
            <w:vAlign w:val="center"/>
          </w:tcPr>
          <w:p w14:paraId="5085A81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数据出境目的</w:t>
            </w:r>
          </w:p>
        </w:tc>
        <w:tc>
          <w:tcPr>
            <w:tcW w:w="847" w:type="dxa"/>
            <w:noWrap w:val="0"/>
            <w:vAlign w:val="center"/>
          </w:tcPr>
          <w:p w14:paraId="7A7EAD1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数据出境期限</w:t>
            </w:r>
          </w:p>
        </w:tc>
        <w:tc>
          <w:tcPr>
            <w:tcW w:w="1182" w:type="dxa"/>
            <w:noWrap w:val="0"/>
            <w:vAlign w:val="center"/>
          </w:tcPr>
          <w:p w14:paraId="1B9FF49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年度出境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个人信息数量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人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688" w:type="dxa"/>
            <w:noWrap w:val="0"/>
            <w:vAlign w:val="center"/>
          </w:tcPr>
          <w:p w14:paraId="1BE3472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境外接收方的网络系统域名或网络IP地址</w:t>
            </w:r>
          </w:p>
        </w:tc>
        <w:tc>
          <w:tcPr>
            <w:tcW w:w="898" w:type="dxa"/>
            <w:noWrap w:val="0"/>
            <w:vAlign w:val="center"/>
          </w:tcPr>
          <w:p w14:paraId="31FB2B8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出境方式</w:t>
            </w:r>
          </w:p>
        </w:tc>
      </w:tr>
      <w:tr w14:paraId="7EAD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3E00B5D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873" w:type="dxa"/>
            <w:noWrap w:val="0"/>
            <w:vAlign w:val="top"/>
          </w:tcPr>
          <w:p w14:paraId="222A6C1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F0734F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CC856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6870FA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8A52DD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94E7DC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83E05E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822D3E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32DC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noWrap w:val="0"/>
            <w:vAlign w:val="top"/>
          </w:tcPr>
          <w:p w14:paraId="18C4AF9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 Regular"/>
                <w:sz w:val="28"/>
                <w:szCs w:val="28"/>
              </w:rPr>
              <w:t>...</w:t>
            </w:r>
          </w:p>
        </w:tc>
        <w:tc>
          <w:tcPr>
            <w:tcW w:w="873" w:type="dxa"/>
            <w:noWrap w:val="0"/>
            <w:vAlign w:val="top"/>
          </w:tcPr>
          <w:p w14:paraId="60E2541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BF9911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2C07FA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92EA4C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9E5B87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E7A92C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AA4CF3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89931E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bookmarkEnd w:id="11"/>
    </w:tbl>
    <w:p w14:paraId="11D63A23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七、其他需要补充情况</w:t>
      </w:r>
    </w:p>
    <w:p w14:paraId="7C0C044C">
      <w:pPr>
        <w:spacing w:afterLines="0" w:line="240" w:lineRule="auto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请说明</w:t>
      </w:r>
      <w:r>
        <w:rPr>
          <w:rFonts w:hint="eastAsia" w:ascii="Times New Roman" w:hAnsi="Times New Roman" w:eastAsia="仿宋_GB2312"/>
          <w:sz w:val="32"/>
          <w:szCs w:val="32"/>
        </w:rPr>
        <w:t>需要补充的其他情况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sectPr>
      <w:headerReference r:id="rId14" w:type="first"/>
      <w:footerReference r:id="rId17" w:type="first"/>
      <w:headerReference r:id="rId12" w:type="default"/>
      <w:footerReference r:id="rId15" w:type="default"/>
      <w:headerReference r:id="rId13" w:type="even"/>
      <w:footerReference r:id="rId1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altName w:val="方正楷体_GBK"/>
    <w:panose1 w:val="02010609060101010101"/>
    <w:charset w:val="00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52ADA">
    <w:pPr>
      <w:spacing w:afterLines="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C3C6B">
    <w:pPr>
      <w:pStyle w:val="11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33B1E">
    <w:pPr>
      <w:pStyle w:val="11"/>
      <w:spacing w:after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976C6">
    <w:pPr>
      <w:spacing w:afterLines="0"/>
      <w:ind w:firstLine="0" w:firstLineChars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-428625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06BC">
                          <w:pPr>
                            <w:pStyle w:val="11"/>
                            <w:spacing w:afterLines="0"/>
                            <w:ind w:firstLine="0" w:firstLineChars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-33.7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DCvGfVAAAACAEAAA8AAAAAAAAAAQAgAAAAIgAAAGRycy9kb3du&#10;cmV2LnhtbFBLAQIUABQAAAAIAIdO4kBS9SVryQEAAJo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D406BC">
                    <w:pPr>
                      <w:pStyle w:val="11"/>
                      <w:spacing w:afterLines="0"/>
                      <w:ind w:firstLine="0" w:firstLineChars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6FCBD">
    <w:pPr>
      <w:pStyle w:val="11"/>
      <w:spacing w:after="12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D8C4B">
                          <w:pPr>
                            <w:pStyle w:val="11"/>
                            <w:spacing w:after="120"/>
                            <w:ind w:firstLine="56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8C4B">
                    <w:pPr>
                      <w:pStyle w:val="11"/>
                      <w:spacing w:after="120"/>
                      <w:ind w:firstLine="56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1FCF6">
    <w:pPr>
      <w:pStyle w:val="11"/>
      <w:spacing w:after="120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7D14">
    <w:pPr>
      <w:pStyle w:val="11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520B8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6461">
    <w:pPr>
      <w:pStyle w:val="12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D521">
    <w:pPr>
      <w:pStyle w:val="12"/>
      <w:spacing w:after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0B4E8">
    <w:pPr>
      <w:pStyle w:val="12"/>
      <w:pBdr>
        <w:bottom w:val="none" w:color="auto" w:sz="0" w:space="1"/>
      </w:pBdr>
      <w:tabs>
        <w:tab w:val="clear" w:pos="4153"/>
      </w:tabs>
      <w:spacing w:after="120"/>
      <w:ind w:firstLine="0" w:firstLineChars="0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E33C">
    <w:pPr>
      <w:pStyle w:val="12"/>
      <w:spacing w:after="120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42787">
    <w:pPr>
      <w:pStyle w:val="12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227A6"/>
    <w:multiLevelType w:val="multilevel"/>
    <w:tmpl w:val="0D5227A6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85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lang w:val="en-US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.%2.%3.%4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color w:val="000000"/>
        <w:sz w:val="21"/>
        <w:lang w:val="en-US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ky123.Org">
    <w15:presenceInfo w15:providerId="None" w15:userId="Sky123.O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19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NlZjQxOGRjZGQ1NzAzM2VkNDNlMGRiNGE5OTEifQ=="/>
  </w:docVars>
  <w:rsids>
    <w:rsidRoot w:val="309E36D1"/>
    <w:rsid w:val="00025627"/>
    <w:rsid w:val="00026C32"/>
    <w:rsid w:val="0003762D"/>
    <w:rsid w:val="000524B1"/>
    <w:rsid w:val="00077D4C"/>
    <w:rsid w:val="00096D71"/>
    <w:rsid w:val="000A23BA"/>
    <w:rsid w:val="000A35D3"/>
    <w:rsid w:val="000B60EB"/>
    <w:rsid w:val="000B72AB"/>
    <w:rsid w:val="000E3802"/>
    <w:rsid w:val="000E3C6E"/>
    <w:rsid w:val="000F6510"/>
    <w:rsid w:val="00106E22"/>
    <w:rsid w:val="001139CD"/>
    <w:rsid w:val="001157A3"/>
    <w:rsid w:val="0012004E"/>
    <w:rsid w:val="001222D7"/>
    <w:rsid w:val="0013049E"/>
    <w:rsid w:val="001306D8"/>
    <w:rsid w:val="00141BCF"/>
    <w:rsid w:val="001679F2"/>
    <w:rsid w:val="00190C6A"/>
    <w:rsid w:val="001A025E"/>
    <w:rsid w:val="001B5FAC"/>
    <w:rsid w:val="001C2675"/>
    <w:rsid w:val="001E3665"/>
    <w:rsid w:val="002024AE"/>
    <w:rsid w:val="00204153"/>
    <w:rsid w:val="0021243A"/>
    <w:rsid w:val="0022544E"/>
    <w:rsid w:val="00235EF1"/>
    <w:rsid w:val="0024580E"/>
    <w:rsid w:val="00254CB7"/>
    <w:rsid w:val="0027736B"/>
    <w:rsid w:val="00285536"/>
    <w:rsid w:val="00285C2E"/>
    <w:rsid w:val="002A1CB3"/>
    <w:rsid w:val="002B7CB1"/>
    <w:rsid w:val="002C1CDB"/>
    <w:rsid w:val="002E23EA"/>
    <w:rsid w:val="002E7F54"/>
    <w:rsid w:val="002F21E1"/>
    <w:rsid w:val="00311D55"/>
    <w:rsid w:val="00317157"/>
    <w:rsid w:val="00343AD9"/>
    <w:rsid w:val="003804E9"/>
    <w:rsid w:val="00381008"/>
    <w:rsid w:val="00386DD6"/>
    <w:rsid w:val="003D2134"/>
    <w:rsid w:val="003D4825"/>
    <w:rsid w:val="00406548"/>
    <w:rsid w:val="00411F14"/>
    <w:rsid w:val="0041235D"/>
    <w:rsid w:val="00430578"/>
    <w:rsid w:val="00446576"/>
    <w:rsid w:val="00453AF3"/>
    <w:rsid w:val="00453F62"/>
    <w:rsid w:val="00455AC3"/>
    <w:rsid w:val="00463450"/>
    <w:rsid w:val="00495F21"/>
    <w:rsid w:val="004A48B0"/>
    <w:rsid w:val="004B488F"/>
    <w:rsid w:val="004B77DE"/>
    <w:rsid w:val="004E1329"/>
    <w:rsid w:val="00510CCD"/>
    <w:rsid w:val="005145CB"/>
    <w:rsid w:val="00533CFB"/>
    <w:rsid w:val="00546411"/>
    <w:rsid w:val="00546753"/>
    <w:rsid w:val="0054752A"/>
    <w:rsid w:val="0059452B"/>
    <w:rsid w:val="005C6679"/>
    <w:rsid w:val="005D0255"/>
    <w:rsid w:val="005D05B0"/>
    <w:rsid w:val="005D6153"/>
    <w:rsid w:val="005D6CCB"/>
    <w:rsid w:val="005E2475"/>
    <w:rsid w:val="006044C5"/>
    <w:rsid w:val="00612C97"/>
    <w:rsid w:val="006370C3"/>
    <w:rsid w:val="006449EB"/>
    <w:rsid w:val="00670EBC"/>
    <w:rsid w:val="006D3724"/>
    <w:rsid w:val="006D5310"/>
    <w:rsid w:val="006E5552"/>
    <w:rsid w:val="007016E7"/>
    <w:rsid w:val="00714210"/>
    <w:rsid w:val="00745294"/>
    <w:rsid w:val="00752483"/>
    <w:rsid w:val="007579FC"/>
    <w:rsid w:val="00772F75"/>
    <w:rsid w:val="00773874"/>
    <w:rsid w:val="00774978"/>
    <w:rsid w:val="007773DB"/>
    <w:rsid w:val="0079342B"/>
    <w:rsid w:val="00796505"/>
    <w:rsid w:val="007A45AF"/>
    <w:rsid w:val="007B1D7B"/>
    <w:rsid w:val="007E0999"/>
    <w:rsid w:val="007E2AF2"/>
    <w:rsid w:val="007F4EDF"/>
    <w:rsid w:val="007F7DEF"/>
    <w:rsid w:val="00813DAD"/>
    <w:rsid w:val="0082228A"/>
    <w:rsid w:val="0082652A"/>
    <w:rsid w:val="00830467"/>
    <w:rsid w:val="00845B6D"/>
    <w:rsid w:val="00866DC0"/>
    <w:rsid w:val="008702D8"/>
    <w:rsid w:val="008808D2"/>
    <w:rsid w:val="00884F5E"/>
    <w:rsid w:val="0089446C"/>
    <w:rsid w:val="008A577F"/>
    <w:rsid w:val="008B61F9"/>
    <w:rsid w:val="008D0AF1"/>
    <w:rsid w:val="00924D98"/>
    <w:rsid w:val="00966576"/>
    <w:rsid w:val="00966713"/>
    <w:rsid w:val="00971210"/>
    <w:rsid w:val="009A58FE"/>
    <w:rsid w:val="009A60E2"/>
    <w:rsid w:val="009F5D01"/>
    <w:rsid w:val="00A16DD0"/>
    <w:rsid w:val="00A2488A"/>
    <w:rsid w:val="00A54C74"/>
    <w:rsid w:val="00A84E3C"/>
    <w:rsid w:val="00AB3EF9"/>
    <w:rsid w:val="00AD0657"/>
    <w:rsid w:val="00AD697E"/>
    <w:rsid w:val="00AD7646"/>
    <w:rsid w:val="00B01419"/>
    <w:rsid w:val="00B0175E"/>
    <w:rsid w:val="00B03D18"/>
    <w:rsid w:val="00B26C26"/>
    <w:rsid w:val="00B274AD"/>
    <w:rsid w:val="00B32641"/>
    <w:rsid w:val="00B532DC"/>
    <w:rsid w:val="00B53463"/>
    <w:rsid w:val="00B66E6D"/>
    <w:rsid w:val="00B71333"/>
    <w:rsid w:val="00B833F7"/>
    <w:rsid w:val="00B92C15"/>
    <w:rsid w:val="00B94F15"/>
    <w:rsid w:val="00BA7F3E"/>
    <w:rsid w:val="00BC1B40"/>
    <w:rsid w:val="00BC2870"/>
    <w:rsid w:val="00C037EA"/>
    <w:rsid w:val="00C15B44"/>
    <w:rsid w:val="00C63745"/>
    <w:rsid w:val="00C8437D"/>
    <w:rsid w:val="00C926FA"/>
    <w:rsid w:val="00CA486C"/>
    <w:rsid w:val="00CB6FDF"/>
    <w:rsid w:val="00CC0F20"/>
    <w:rsid w:val="00CF0E5D"/>
    <w:rsid w:val="00CF6F9C"/>
    <w:rsid w:val="00D01ACF"/>
    <w:rsid w:val="00D041FD"/>
    <w:rsid w:val="00D30FC6"/>
    <w:rsid w:val="00D311DD"/>
    <w:rsid w:val="00D515A2"/>
    <w:rsid w:val="00D845AC"/>
    <w:rsid w:val="00D9651A"/>
    <w:rsid w:val="00DA0DCA"/>
    <w:rsid w:val="00DB1C3D"/>
    <w:rsid w:val="00DE28F0"/>
    <w:rsid w:val="00DE3CD2"/>
    <w:rsid w:val="00DF555A"/>
    <w:rsid w:val="00E00A4B"/>
    <w:rsid w:val="00E01579"/>
    <w:rsid w:val="00E0283A"/>
    <w:rsid w:val="00E340F8"/>
    <w:rsid w:val="00E46D05"/>
    <w:rsid w:val="00E608BC"/>
    <w:rsid w:val="00E61A44"/>
    <w:rsid w:val="00E630B9"/>
    <w:rsid w:val="00E76312"/>
    <w:rsid w:val="00E81AE5"/>
    <w:rsid w:val="00E828CE"/>
    <w:rsid w:val="00E84263"/>
    <w:rsid w:val="00E851D9"/>
    <w:rsid w:val="00E975A4"/>
    <w:rsid w:val="00EA21C2"/>
    <w:rsid w:val="00EA4BBD"/>
    <w:rsid w:val="00EA72FE"/>
    <w:rsid w:val="00ED5DF7"/>
    <w:rsid w:val="00EE32C7"/>
    <w:rsid w:val="00EE7D3B"/>
    <w:rsid w:val="00F14C7E"/>
    <w:rsid w:val="00F17FEB"/>
    <w:rsid w:val="00F23396"/>
    <w:rsid w:val="00F316BF"/>
    <w:rsid w:val="00F6657F"/>
    <w:rsid w:val="00F76CE6"/>
    <w:rsid w:val="00F91239"/>
    <w:rsid w:val="00FA36D6"/>
    <w:rsid w:val="00FA59E9"/>
    <w:rsid w:val="00FC13A8"/>
    <w:rsid w:val="00FC5F8E"/>
    <w:rsid w:val="00FD6421"/>
    <w:rsid w:val="00FD7511"/>
    <w:rsid w:val="00FE0E37"/>
    <w:rsid w:val="015F3BC8"/>
    <w:rsid w:val="020C3E8A"/>
    <w:rsid w:val="03075E08"/>
    <w:rsid w:val="05361838"/>
    <w:rsid w:val="053B318C"/>
    <w:rsid w:val="059EE5E0"/>
    <w:rsid w:val="05E67F13"/>
    <w:rsid w:val="06707FDE"/>
    <w:rsid w:val="072E0AA7"/>
    <w:rsid w:val="07442BCD"/>
    <w:rsid w:val="07AFEC45"/>
    <w:rsid w:val="07FE2B6F"/>
    <w:rsid w:val="0BC114DF"/>
    <w:rsid w:val="0C501376"/>
    <w:rsid w:val="0CDFB69B"/>
    <w:rsid w:val="0DAF22C9"/>
    <w:rsid w:val="0DFB6B7F"/>
    <w:rsid w:val="0EFC32F7"/>
    <w:rsid w:val="0F750CA9"/>
    <w:rsid w:val="0F9F53AA"/>
    <w:rsid w:val="0FBE78AA"/>
    <w:rsid w:val="0FF1870C"/>
    <w:rsid w:val="0FFF45CE"/>
    <w:rsid w:val="10CC75CA"/>
    <w:rsid w:val="10E34E85"/>
    <w:rsid w:val="12FFFD92"/>
    <w:rsid w:val="13182F56"/>
    <w:rsid w:val="13372294"/>
    <w:rsid w:val="139E0D62"/>
    <w:rsid w:val="13CE906D"/>
    <w:rsid w:val="13FD1122"/>
    <w:rsid w:val="149B08DC"/>
    <w:rsid w:val="157A6DDB"/>
    <w:rsid w:val="15DF798A"/>
    <w:rsid w:val="16866059"/>
    <w:rsid w:val="16C9C471"/>
    <w:rsid w:val="17A63A68"/>
    <w:rsid w:val="197D1D67"/>
    <w:rsid w:val="19C02B62"/>
    <w:rsid w:val="19F7DD5D"/>
    <w:rsid w:val="1A2F4B76"/>
    <w:rsid w:val="1A7EB08D"/>
    <w:rsid w:val="1B199F78"/>
    <w:rsid w:val="1B1D0658"/>
    <w:rsid w:val="1BD7A008"/>
    <w:rsid w:val="1C6013DE"/>
    <w:rsid w:val="1D1B7A2F"/>
    <w:rsid w:val="1D39505C"/>
    <w:rsid w:val="1D6ED83C"/>
    <w:rsid w:val="1DA95325"/>
    <w:rsid w:val="1DBD0DC8"/>
    <w:rsid w:val="1DCF7BEE"/>
    <w:rsid w:val="1DF73976"/>
    <w:rsid w:val="1EB1480A"/>
    <w:rsid w:val="1EB44C7D"/>
    <w:rsid w:val="1EB77FE6"/>
    <w:rsid w:val="1EFD463F"/>
    <w:rsid w:val="1F768718"/>
    <w:rsid w:val="1FF701A7"/>
    <w:rsid w:val="1FF7B244"/>
    <w:rsid w:val="1FFFA786"/>
    <w:rsid w:val="1FFFBC92"/>
    <w:rsid w:val="21643689"/>
    <w:rsid w:val="21674E89"/>
    <w:rsid w:val="2255003C"/>
    <w:rsid w:val="25D713C1"/>
    <w:rsid w:val="2637585B"/>
    <w:rsid w:val="269F4762"/>
    <w:rsid w:val="26EE3233"/>
    <w:rsid w:val="26FD04CD"/>
    <w:rsid w:val="2766585E"/>
    <w:rsid w:val="27D56844"/>
    <w:rsid w:val="27EEDCB7"/>
    <w:rsid w:val="27FF9DCF"/>
    <w:rsid w:val="287858E3"/>
    <w:rsid w:val="2897500F"/>
    <w:rsid w:val="29798DEC"/>
    <w:rsid w:val="29FB8795"/>
    <w:rsid w:val="2A1D6EA4"/>
    <w:rsid w:val="2A470C59"/>
    <w:rsid w:val="2A8442DA"/>
    <w:rsid w:val="2B822FEC"/>
    <w:rsid w:val="2BA41BC1"/>
    <w:rsid w:val="2BFC4E39"/>
    <w:rsid w:val="2BFD31C9"/>
    <w:rsid w:val="2C3A7FE3"/>
    <w:rsid w:val="2DA713DE"/>
    <w:rsid w:val="2DFE7163"/>
    <w:rsid w:val="2ED9428F"/>
    <w:rsid w:val="2EDFF3E9"/>
    <w:rsid w:val="2F536F85"/>
    <w:rsid w:val="2F5FB45D"/>
    <w:rsid w:val="2F797433"/>
    <w:rsid w:val="2F7F7812"/>
    <w:rsid w:val="2F8B9F53"/>
    <w:rsid w:val="2FBFB65A"/>
    <w:rsid w:val="2FDFE965"/>
    <w:rsid w:val="2FE5E0C1"/>
    <w:rsid w:val="2FEC96FD"/>
    <w:rsid w:val="309E36D1"/>
    <w:rsid w:val="310A505C"/>
    <w:rsid w:val="313435EF"/>
    <w:rsid w:val="3199362B"/>
    <w:rsid w:val="31B74D1C"/>
    <w:rsid w:val="337B856E"/>
    <w:rsid w:val="33DE6AC0"/>
    <w:rsid w:val="33DF47CD"/>
    <w:rsid w:val="33E5436E"/>
    <w:rsid w:val="33F92F95"/>
    <w:rsid w:val="340964FA"/>
    <w:rsid w:val="345F6040"/>
    <w:rsid w:val="34E73E16"/>
    <w:rsid w:val="35814347"/>
    <w:rsid w:val="35A973C7"/>
    <w:rsid w:val="35B95A2C"/>
    <w:rsid w:val="35FFFD9F"/>
    <w:rsid w:val="3672E531"/>
    <w:rsid w:val="3696529B"/>
    <w:rsid w:val="36F6D81B"/>
    <w:rsid w:val="36FF0A22"/>
    <w:rsid w:val="36FF865D"/>
    <w:rsid w:val="376F24B6"/>
    <w:rsid w:val="377B02E9"/>
    <w:rsid w:val="377D38A7"/>
    <w:rsid w:val="377FC795"/>
    <w:rsid w:val="379F5FC5"/>
    <w:rsid w:val="37A1202B"/>
    <w:rsid w:val="37BB558F"/>
    <w:rsid w:val="37BEAE42"/>
    <w:rsid w:val="37D729A4"/>
    <w:rsid w:val="37DB8B81"/>
    <w:rsid w:val="37DF8699"/>
    <w:rsid w:val="37E7E010"/>
    <w:rsid w:val="37FD9849"/>
    <w:rsid w:val="38BE4F8D"/>
    <w:rsid w:val="39BB912A"/>
    <w:rsid w:val="39CA1C49"/>
    <w:rsid w:val="39D60FE1"/>
    <w:rsid w:val="39D79E49"/>
    <w:rsid w:val="3A287FFA"/>
    <w:rsid w:val="3AB02FA5"/>
    <w:rsid w:val="3ABAEC69"/>
    <w:rsid w:val="3AFF437B"/>
    <w:rsid w:val="3B6F88A4"/>
    <w:rsid w:val="3B759344"/>
    <w:rsid w:val="3BBA7EF5"/>
    <w:rsid w:val="3BD421A3"/>
    <w:rsid w:val="3BD7EFC3"/>
    <w:rsid w:val="3BDF2A78"/>
    <w:rsid w:val="3BEF933A"/>
    <w:rsid w:val="3BF13527"/>
    <w:rsid w:val="3BFF3FDF"/>
    <w:rsid w:val="3CEFC99E"/>
    <w:rsid w:val="3CFF3582"/>
    <w:rsid w:val="3D09356D"/>
    <w:rsid w:val="3D711112"/>
    <w:rsid w:val="3DEB801A"/>
    <w:rsid w:val="3DFA1154"/>
    <w:rsid w:val="3DFDD475"/>
    <w:rsid w:val="3E2E4889"/>
    <w:rsid w:val="3E4599DB"/>
    <w:rsid w:val="3E4600FE"/>
    <w:rsid w:val="3E556A2A"/>
    <w:rsid w:val="3E7FF927"/>
    <w:rsid w:val="3EBB2A4D"/>
    <w:rsid w:val="3EEF99AE"/>
    <w:rsid w:val="3EF906C9"/>
    <w:rsid w:val="3EFF9BD3"/>
    <w:rsid w:val="3F371285"/>
    <w:rsid w:val="3F711D95"/>
    <w:rsid w:val="3F7A1C5A"/>
    <w:rsid w:val="3F7A7C05"/>
    <w:rsid w:val="3F9F6E1A"/>
    <w:rsid w:val="3FD633B5"/>
    <w:rsid w:val="3FDD5642"/>
    <w:rsid w:val="3FDFC9D9"/>
    <w:rsid w:val="3FE51912"/>
    <w:rsid w:val="3FEFE904"/>
    <w:rsid w:val="3FF7A613"/>
    <w:rsid w:val="3FFB984E"/>
    <w:rsid w:val="3FFBD4AB"/>
    <w:rsid w:val="3FFC3CE0"/>
    <w:rsid w:val="3FFE5837"/>
    <w:rsid w:val="3FFF11A3"/>
    <w:rsid w:val="3FFF4312"/>
    <w:rsid w:val="401C5ECE"/>
    <w:rsid w:val="448F783F"/>
    <w:rsid w:val="45FB9A12"/>
    <w:rsid w:val="47190462"/>
    <w:rsid w:val="47197142"/>
    <w:rsid w:val="477C0DDF"/>
    <w:rsid w:val="477FA103"/>
    <w:rsid w:val="47EF3B10"/>
    <w:rsid w:val="47F306EB"/>
    <w:rsid w:val="48893B4B"/>
    <w:rsid w:val="489E35F8"/>
    <w:rsid w:val="48BFF89F"/>
    <w:rsid w:val="49C448E8"/>
    <w:rsid w:val="4A2F9817"/>
    <w:rsid w:val="4A359E72"/>
    <w:rsid w:val="4A3C66FE"/>
    <w:rsid w:val="4A656FF1"/>
    <w:rsid w:val="4C6EF047"/>
    <w:rsid w:val="4CEA2347"/>
    <w:rsid w:val="4CFB8E06"/>
    <w:rsid w:val="4D3D066B"/>
    <w:rsid w:val="4D477799"/>
    <w:rsid w:val="4D55429F"/>
    <w:rsid w:val="4DDF7E12"/>
    <w:rsid w:val="4DFFE487"/>
    <w:rsid w:val="4E5EB6AF"/>
    <w:rsid w:val="4E972E46"/>
    <w:rsid w:val="4E992470"/>
    <w:rsid w:val="4EA5345F"/>
    <w:rsid w:val="4F5EEE0C"/>
    <w:rsid w:val="4F5FB05E"/>
    <w:rsid w:val="4F6913EA"/>
    <w:rsid w:val="4F6C34E7"/>
    <w:rsid w:val="4F8F5CB3"/>
    <w:rsid w:val="4FC82E13"/>
    <w:rsid w:val="4FD5BBA8"/>
    <w:rsid w:val="4FD7C0B2"/>
    <w:rsid w:val="4FE44631"/>
    <w:rsid w:val="4FF7A6B0"/>
    <w:rsid w:val="4FFCE281"/>
    <w:rsid w:val="4FFE4B34"/>
    <w:rsid w:val="4FFF49B0"/>
    <w:rsid w:val="4FFF788F"/>
    <w:rsid w:val="508551C2"/>
    <w:rsid w:val="50C35389"/>
    <w:rsid w:val="50F3673E"/>
    <w:rsid w:val="512378F9"/>
    <w:rsid w:val="525DE361"/>
    <w:rsid w:val="52A1277F"/>
    <w:rsid w:val="52DBB903"/>
    <w:rsid w:val="535857C8"/>
    <w:rsid w:val="53DF025C"/>
    <w:rsid w:val="541B0AFD"/>
    <w:rsid w:val="55FF02F8"/>
    <w:rsid w:val="56569EC8"/>
    <w:rsid w:val="56F3CEC5"/>
    <w:rsid w:val="56FA453A"/>
    <w:rsid w:val="56FCD511"/>
    <w:rsid w:val="570143B5"/>
    <w:rsid w:val="57781E36"/>
    <w:rsid w:val="5779CB56"/>
    <w:rsid w:val="579E26AF"/>
    <w:rsid w:val="57A431C9"/>
    <w:rsid w:val="57D9D72D"/>
    <w:rsid w:val="57DC3890"/>
    <w:rsid w:val="57F33C2B"/>
    <w:rsid w:val="57FABCAD"/>
    <w:rsid w:val="57FFE8A1"/>
    <w:rsid w:val="57FFF424"/>
    <w:rsid w:val="58983A06"/>
    <w:rsid w:val="58A37A7C"/>
    <w:rsid w:val="58EA5B55"/>
    <w:rsid w:val="58FD5D20"/>
    <w:rsid w:val="58FE2F5B"/>
    <w:rsid w:val="59B60181"/>
    <w:rsid w:val="59E65038"/>
    <w:rsid w:val="5A2D4B39"/>
    <w:rsid w:val="5A5C10DF"/>
    <w:rsid w:val="5A5FDDC8"/>
    <w:rsid w:val="5A76035A"/>
    <w:rsid w:val="5A864B12"/>
    <w:rsid w:val="5A94352E"/>
    <w:rsid w:val="5AF225A7"/>
    <w:rsid w:val="5B36B7B9"/>
    <w:rsid w:val="5B9FA4ED"/>
    <w:rsid w:val="5BADB115"/>
    <w:rsid w:val="5BBE7BE1"/>
    <w:rsid w:val="5BCE9BF7"/>
    <w:rsid w:val="5BCFD707"/>
    <w:rsid w:val="5BEF51B7"/>
    <w:rsid w:val="5BEFC61C"/>
    <w:rsid w:val="5BF7B19D"/>
    <w:rsid w:val="5BFD00E7"/>
    <w:rsid w:val="5C092F8E"/>
    <w:rsid w:val="5C28534F"/>
    <w:rsid w:val="5C6C1882"/>
    <w:rsid w:val="5C8E8417"/>
    <w:rsid w:val="5CEECDD2"/>
    <w:rsid w:val="5D5FA250"/>
    <w:rsid w:val="5D7FF3ED"/>
    <w:rsid w:val="5DEFAE4A"/>
    <w:rsid w:val="5DFFD705"/>
    <w:rsid w:val="5E13E81C"/>
    <w:rsid w:val="5E68174B"/>
    <w:rsid w:val="5EBC4EB9"/>
    <w:rsid w:val="5EBCAC84"/>
    <w:rsid w:val="5EBDE4AD"/>
    <w:rsid w:val="5EBF962C"/>
    <w:rsid w:val="5EBFE2FF"/>
    <w:rsid w:val="5EC5B506"/>
    <w:rsid w:val="5EE565AC"/>
    <w:rsid w:val="5EEF4E49"/>
    <w:rsid w:val="5EF548E5"/>
    <w:rsid w:val="5EF6A037"/>
    <w:rsid w:val="5EFF8B36"/>
    <w:rsid w:val="5F0FF3AD"/>
    <w:rsid w:val="5F3F1CAA"/>
    <w:rsid w:val="5F4F5209"/>
    <w:rsid w:val="5F7FC358"/>
    <w:rsid w:val="5FA6B754"/>
    <w:rsid w:val="5FB30EAE"/>
    <w:rsid w:val="5FB6FE7F"/>
    <w:rsid w:val="5FBF1BC6"/>
    <w:rsid w:val="5FCE25CB"/>
    <w:rsid w:val="5FDC8E13"/>
    <w:rsid w:val="5FE55DA9"/>
    <w:rsid w:val="5FF3879F"/>
    <w:rsid w:val="5FF55FBA"/>
    <w:rsid w:val="5FFB1FB6"/>
    <w:rsid w:val="5FFC3FDD"/>
    <w:rsid w:val="5FFE875A"/>
    <w:rsid w:val="5FFF0E7D"/>
    <w:rsid w:val="61E41603"/>
    <w:rsid w:val="62516C98"/>
    <w:rsid w:val="625F6281"/>
    <w:rsid w:val="632E4366"/>
    <w:rsid w:val="634B37DA"/>
    <w:rsid w:val="634C4B1A"/>
    <w:rsid w:val="637FB8BC"/>
    <w:rsid w:val="638906B4"/>
    <w:rsid w:val="63ED4D1E"/>
    <w:rsid w:val="63EF599D"/>
    <w:rsid w:val="63EF7AD2"/>
    <w:rsid w:val="64251F48"/>
    <w:rsid w:val="64FFD813"/>
    <w:rsid w:val="650B5AFD"/>
    <w:rsid w:val="651548F0"/>
    <w:rsid w:val="651DE54F"/>
    <w:rsid w:val="65DEB24E"/>
    <w:rsid w:val="66454822"/>
    <w:rsid w:val="6735F04A"/>
    <w:rsid w:val="673F3310"/>
    <w:rsid w:val="674420A9"/>
    <w:rsid w:val="676F13C7"/>
    <w:rsid w:val="67A626A3"/>
    <w:rsid w:val="67CF3ADC"/>
    <w:rsid w:val="68097874"/>
    <w:rsid w:val="68EF9FDE"/>
    <w:rsid w:val="6936CFCE"/>
    <w:rsid w:val="6B6A0DCB"/>
    <w:rsid w:val="6B7998D6"/>
    <w:rsid w:val="6B7D4B91"/>
    <w:rsid w:val="6B7F16DB"/>
    <w:rsid w:val="6B7F20C5"/>
    <w:rsid w:val="6B9970A6"/>
    <w:rsid w:val="6BCB86B1"/>
    <w:rsid w:val="6C37123D"/>
    <w:rsid w:val="6C637A6B"/>
    <w:rsid w:val="6C9E6FFE"/>
    <w:rsid w:val="6D7F0E35"/>
    <w:rsid w:val="6DBFDA23"/>
    <w:rsid w:val="6DBFE58A"/>
    <w:rsid w:val="6DF6183A"/>
    <w:rsid w:val="6DFDD9B8"/>
    <w:rsid w:val="6E3FB9A6"/>
    <w:rsid w:val="6E527F3C"/>
    <w:rsid w:val="6E87CB0F"/>
    <w:rsid w:val="6EABEAD7"/>
    <w:rsid w:val="6EBF817B"/>
    <w:rsid w:val="6F1F6A85"/>
    <w:rsid w:val="6F322807"/>
    <w:rsid w:val="6F4FB800"/>
    <w:rsid w:val="6F7470DD"/>
    <w:rsid w:val="6F7563B4"/>
    <w:rsid w:val="6F7663BC"/>
    <w:rsid w:val="6F7DD3AB"/>
    <w:rsid w:val="6F7FAED8"/>
    <w:rsid w:val="6F7FD83B"/>
    <w:rsid w:val="6F97ECF0"/>
    <w:rsid w:val="6FAF611C"/>
    <w:rsid w:val="6FBDDC80"/>
    <w:rsid w:val="6FBE5BD0"/>
    <w:rsid w:val="6FBF07CA"/>
    <w:rsid w:val="6FCFD7D2"/>
    <w:rsid w:val="6FDE4435"/>
    <w:rsid w:val="6FF5E006"/>
    <w:rsid w:val="6FF717A4"/>
    <w:rsid w:val="6FF7AA57"/>
    <w:rsid w:val="6FFB303B"/>
    <w:rsid w:val="6FFF0742"/>
    <w:rsid w:val="6FFFCB77"/>
    <w:rsid w:val="6FFFEB60"/>
    <w:rsid w:val="7072317D"/>
    <w:rsid w:val="70E19778"/>
    <w:rsid w:val="71F71744"/>
    <w:rsid w:val="71FEA4CD"/>
    <w:rsid w:val="728E53E6"/>
    <w:rsid w:val="729F2B23"/>
    <w:rsid w:val="72E7B0AF"/>
    <w:rsid w:val="731F2813"/>
    <w:rsid w:val="73761CA8"/>
    <w:rsid w:val="737F4D3B"/>
    <w:rsid w:val="739D2F0F"/>
    <w:rsid w:val="73CD2B92"/>
    <w:rsid w:val="73D74969"/>
    <w:rsid w:val="73F553A1"/>
    <w:rsid w:val="73FB0BDA"/>
    <w:rsid w:val="74081181"/>
    <w:rsid w:val="7456351A"/>
    <w:rsid w:val="74770327"/>
    <w:rsid w:val="755A065A"/>
    <w:rsid w:val="757F6241"/>
    <w:rsid w:val="75DDF4FD"/>
    <w:rsid w:val="75DF0DAF"/>
    <w:rsid w:val="75DF527C"/>
    <w:rsid w:val="75E32F4A"/>
    <w:rsid w:val="75F7C032"/>
    <w:rsid w:val="75FAA2AC"/>
    <w:rsid w:val="7613E69C"/>
    <w:rsid w:val="767F1DE8"/>
    <w:rsid w:val="76AE938F"/>
    <w:rsid w:val="76C74039"/>
    <w:rsid w:val="76CE2C6D"/>
    <w:rsid w:val="76DEF08C"/>
    <w:rsid w:val="76EB8A27"/>
    <w:rsid w:val="76F30816"/>
    <w:rsid w:val="76FD311F"/>
    <w:rsid w:val="776DF95C"/>
    <w:rsid w:val="7771DF3A"/>
    <w:rsid w:val="777DF56A"/>
    <w:rsid w:val="779D3D11"/>
    <w:rsid w:val="77E3B1CD"/>
    <w:rsid w:val="77ED9EC8"/>
    <w:rsid w:val="77EE55BB"/>
    <w:rsid w:val="77F6D398"/>
    <w:rsid w:val="77F70CC1"/>
    <w:rsid w:val="77FB656F"/>
    <w:rsid w:val="77FD64B4"/>
    <w:rsid w:val="77FDF153"/>
    <w:rsid w:val="77FE34D3"/>
    <w:rsid w:val="77FE5983"/>
    <w:rsid w:val="77FEE137"/>
    <w:rsid w:val="77FEF83E"/>
    <w:rsid w:val="77FF8D94"/>
    <w:rsid w:val="787AE126"/>
    <w:rsid w:val="787FD0EB"/>
    <w:rsid w:val="78EF978B"/>
    <w:rsid w:val="78FFB3B2"/>
    <w:rsid w:val="796B742F"/>
    <w:rsid w:val="799F79E7"/>
    <w:rsid w:val="79EF8930"/>
    <w:rsid w:val="79FB0DEB"/>
    <w:rsid w:val="79FB80B8"/>
    <w:rsid w:val="79FFE57D"/>
    <w:rsid w:val="7AA7B0A9"/>
    <w:rsid w:val="7AB70672"/>
    <w:rsid w:val="7AD9DE2F"/>
    <w:rsid w:val="7ADD0AF8"/>
    <w:rsid w:val="7ADF71D7"/>
    <w:rsid w:val="7AE03F18"/>
    <w:rsid w:val="7AFD4C21"/>
    <w:rsid w:val="7B3BE0AB"/>
    <w:rsid w:val="7B3FF0CB"/>
    <w:rsid w:val="7B5F2490"/>
    <w:rsid w:val="7B8FA501"/>
    <w:rsid w:val="7B967614"/>
    <w:rsid w:val="7BAF5F1B"/>
    <w:rsid w:val="7BB8B9E9"/>
    <w:rsid w:val="7BBF6738"/>
    <w:rsid w:val="7BDD8611"/>
    <w:rsid w:val="7BDF2094"/>
    <w:rsid w:val="7BDFB0EB"/>
    <w:rsid w:val="7BEFF0B9"/>
    <w:rsid w:val="7BF58EF0"/>
    <w:rsid w:val="7BF7AF74"/>
    <w:rsid w:val="7BF9FAAC"/>
    <w:rsid w:val="7BFF1117"/>
    <w:rsid w:val="7BFF1325"/>
    <w:rsid w:val="7BFFACE0"/>
    <w:rsid w:val="7C29531E"/>
    <w:rsid w:val="7C6D8DCB"/>
    <w:rsid w:val="7C7BBE4A"/>
    <w:rsid w:val="7C8DCB70"/>
    <w:rsid w:val="7CBBC8C6"/>
    <w:rsid w:val="7CD78700"/>
    <w:rsid w:val="7CEF269D"/>
    <w:rsid w:val="7D5F5805"/>
    <w:rsid w:val="7D6738BD"/>
    <w:rsid w:val="7D7EC886"/>
    <w:rsid w:val="7DAF2053"/>
    <w:rsid w:val="7DB9D29D"/>
    <w:rsid w:val="7DBF1C0B"/>
    <w:rsid w:val="7DCDE893"/>
    <w:rsid w:val="7DDBA066"/>
    <w:rsid w:val="7DDFB594"/>
    <w:rsid w:val="7DEB09CB"/>
    <w:rsid w:val="7DEC3AFA"/>
    <w:rsid w:val="7DEF480D"/>
    <w:rsid w:val="7DEFFE84"/>
    <w:rsid w:val="7DF0A9CF"/>
    <w:rsid w:val="7DF59C04"/>
    <w:rsid w:val="7DF5C7F4"/>
    <w:rsid w:val="7DF6E0BA"/>
    <w:rsid w:val="7DF79BC4"/>
    <w:rsid w:val="7DF7BB7C"/>
    <w:rsid w:val="7DF7D121"/>
    <w:rsid w:val="7DF8FED7"/>
    <w:rsid w:val="7DF9F840"/>
    <w:rsid w:val="7DFB5E1D"/>
    <w:rsid w:val="7DFBCFE9"/>
    <w:rsid w:val="7DFC967D"/>
    <w:rsid w:val="7DFF1EC9"/>
    <w:rsid w:val="7DFF6865"/>
    <w:rsid w:val="7DFF857D"/>
    <w:rsid w:val="7DFFC2B6"/>
    <w:rsid w:val="7E0B081A"/>
    <w:rsid w:val="7E0E1CB9"/>
    <w:rsid w:val="7E36E230"/>
    <w:rsid w:val="7E3BC0AE"/>
    <w:rsid w:val="7E3FCC68"/>
    <w:rsid w:val="7E75E432"/>
    <w:rsid w:val="7E77078C"/>
    <w:rsid w:val="7E7F629A"/>
    <w:rsid w:val="7E9E4351"/>
    <w:rsid w:val="7EAFBB4C"/>
    <w:rsid w:val="7EBF1B4F"/>
    <w:rsid w:val="7ECF81DA"/>
    <w:rsid w:val="7ECFB6B8"/>
    <w:rsid w:val="7ED56104"/>
    <w:rsid w:val="7EE40799"/>
    <w:rsid w:val="7EEF4C28"/>
    <w:rsid w:val="7EEFC475"/>
    <w:rsid w:val="7EFB18C9"/>
    <w:rsid w:val="7EFF2D9A"/>
    <w:rsid w:val="7EFF8538"/>
    <w:rsid w:val="7F0949B6"/>
    <w:rsid w:val="7F186362"/>
    <w:rsid w:val="7F337F10"/>
    <w:rsid w:val="7F3E1753"/>
    <w:rsid w:val="7F3FF86B"/>
    <w:rsid w:val="7F4BD082"/>
    <w:rsid w:val="7F556CFC"/>
    <w:rsid w:val="7F569A9F"/>
    <w:rsid w:val="7F6B3078"/>
    <w:rsid w:val="7F6FD237"/>
    <w:rsid w:val="7F75357D"/>
    <w:rsid w:val="7F7746F7"/>
    <w:rsid w:val="7F77D970"/>
    <w:rsid w:val="7F790F0B"/>
    <w:rsid w:val="7F7D6F08"/>
    <w:rsid w:val="7F7F6E7B"/>
    <w:rsid w:val="7F8DF4A7"/>
    <w:rsid w:val="7F9EA1EE"/>
    <w:rsid w:val="7FB2E9E6"/>
    <w:rsid w:val="7FB790CD"/>
    <w:rsid w:val="7FB7B6B5"/>
    <w:rsid w:val="7FBBD755"/>
    <w:rsid w:val="7FBC9975"/>
    <w:rsid w:val="7FBD1485"/>
    <w:rsid w:val="7FBD4DDD"/>
    <w:rsid w:val="7FBF058B"/>
    <w:rsid w:val="7FBF34F5"/>
    <w:rsid w:val="7FBFE2ED"/>
    <w:rsid w:val="7FBFF1F5"/>
    <w:rsid w:val="7FC73523"/>
    <w:rsid w:val="7FC938BE"/>
    <w:rsid w:val="7FCB43A6"/>
    <w:rsid w:val="7FD94243"/>
    <w:rsid w:val="7FDB4CFA"/>
    <w:rsid w:val="7FDB56EC"/>
    <w:rsid w:val="7FDD1DEE"/>
    <w:rsid w:val="7FDF191E"/>
    <w:rsid w:val="7FDF1DAC"/>
    <w:rsid w:val="7FDFB264"/>
    <w:rsid w:val="7FDFD263"/>
    <w:rsid w:val="7FE5C134"/>
    <w:rsid w:val="7FE637FE"/>
    <w:rsid w:val="7FE72032"/>
    <w:rsid w:val="7FE72EBC"/>
    <w:rsid w:val="7FEBBF2A"/>
    <w:rsid w:val="7FEF66B8"/>
    <w:rsid w:val="7FEF8A6F"/>
    <w:rsid w:val="7FEFCB33"/>
    <w:rsid w:val="7FF61334"/>
    <w:rsid w:val="7FF61C62"/>
    <w:rsid w:val="7FF67454"/>
    <w:rsid w:val="7FF6837A"/>
    <w:rsid w:val="7FF7A631"/>
    <w:rsid w:val="7FF7BA1E"/>
    <w:rsid w:val="7FFBA427"/>
    <w:rsid w:val="7FFBE1A5"/>
    <w:rsid w:val="7FFD239C"/>
    <w:rsid w:val="7FFD6D2C"/>
    <w:rsid w:val="7FFDD622"/>
    <w:rsid w:val="7FFE2ABF"/>
    <w:rsid w:val="7FFE6C18"/>
    <w:rsid w:val="7FFE7CEA"/>
    <w:rsid w:val="7FFF22A8"/>
    <w:rsid w:val="7FFF39E9"/>
    <w:rsid w:val="7FFFCBF1"/>
    <w:rsid w:val="8177A100"/>
    <w:rsid w:val="8DE7047B"/>
    <w:rsid w:val="93FCD3E4"/>
    <w:rsid w:val="96FA7A7C"/>
    <w:rsid w:val="979B565F"/>
    <w:rsid w:val="97F50149"/>
    <w:rsid w:val="9BF7E833"/>
    <w:rsid w:val="9D57C413"/>
    <w:rsid w:val="9E3772FF"/>
    <w:rsid w:val="9E7B2C1B"/>
    <w:rsid w:val="9E973EB1"/>
    <w:rsid w:val="9F72D7F7"/>
    <w:rsid w:val="9F7F7DB1"/>
    <w:rsid w:val="9FBF7F12"/>
    <w:rsid w:val="9FEB9906"/>
    <w:rsid w:val="9FEEBEC9"/>
    <w:rsid w:val="9FFB5C82"/>
    <w:rsid w:val="A0326AD1"/>
    <w:rsid w:val="A3D984AE"/>
    <w:rsid w:val="A449F2F3"/>
    <w:rsid w:val="A57B3FA8"/>
    <w:rsid w:val="A7EF9987"/>
    <w:rsid w:val="A89B2E63"/>
    <w:rsid w:val="A9B75447"/>
    <w:rsid w:val="AD3E2784"/>
    <w:rsid w:val="ADAB4115"/>
    <w:rsid w:val="AEDDD8A7"/>
    <w:rsid w:val="AEF02F2A"/>
    <w:rsid w:val="AFBF9000"/>
    <w:rsid w:val="AFC14E91"/>
    <w:rsid w:val="AFD7F0D0"/>
    <w:rsid w:val="AFDBF2C9"/>
    <w:rsid w:val="AFDFF5F9"/>
    <w:rsid w:val="AFFBD6E9"/>
    <w:rsid w:val="AFFF0F76"/>
    <w:rsid w:val="B041A1E9"/>
    <w:rsid w:val="B17AA64D"/>
    <w:rsid w:val="B1DAE8E1"/>
    <w:rsid w:val="B2B7F841"/>
    <w:rsid w:val="B3D59F37"/>
    <w:rsid w:val="B3DFA417"/>
    <w:rsid w:val="B3F72B13"/>
    <w:rsid w:val="B3F7AD0D"/>
    <w:rsid w:val="B3FB4DA7"/>
    <w:rsid w:val="B4DD4DCE"/>
    <w:rsid w:val="B5F626BC"/>
    <w:rsid w:val="B6E58A87"/>
    <w:rsid w:val="B7740CCA"/>
    <w:rsid w:val="B7DBC3AB"/>
    <w:rsid w:val="B7DF146A"/>
    <w:rsid w:val="B7E59729"/>
    <w:rsid w:val="B7F35F96"/>
    <w:rsid w:val="B7FF6716"/>
    <w:rsid w:val="B8CEC40A"/>
    <w:rsid w:val="B8FDE092"/>
    <w:rsid w:val="B9F7AF8A"/>
    <w:rsid w:val="B9FB0396"/>
    <w:rsid w:val="BA3DF199"/>
    <w:rsid w:val="BA7B23C6"/>
    <w:rsid w:val="BADB29B6"/>
    <w:rsid w:val="BADDDFEA"/>
    <w:rsid w:val="BAEC3F8B"/>
    <w:rsid w:val="BB5BF417"/>
    <w:rsid w:val="BB752BE7"/>
    <w:rsid w:val="BB7BE3EA"/>
    <w:rsid w:val="BB8ECF3F"/>
    <w:rsid w:val="BBBDFB4E"/>
    <w:rsid w:val="BBCEA03D"/>
    <w:rsid w:val="BBDB2540"/>
    <w:rsid w:val="BBFB2F74"/>
    <w:rsid w:val="BBFD0116"/>
    <w:rsid w:val="BBFECA9B"/>
    <w:rsid w:val="BC3B368A"/>
    <w:rsid w:val="BD5A65EF"/>
    <w:rsid w:val="BD990E34"/>
    <w:rsid w:val="BDB39661"/>
    <w:rsid w:val="BDBFDFF6"/>
    <w:rsid w:val="BEAEBE41"/>
    <w:rsid w:val="BECFD47C"/>
    <w:rsid w:val="BEDF3B68"/>
    <w:rsid w:val="BEEDEF32"/>
    <w:rsid w:val="BEFB5864"/>
    <w:rsid w:val="BEFD7DCB"/>
    <w:rsid w:val="BEFDACE3"/>
    <w:rsid w:val="BF1F47F5"/>
    <w:rsid w:val="BF348008"/>
    <w:rsid w:val="BF377A5C"/>
    <w:rsid w:val="BF3F052C"/>
    <w:rsid w:val="BF5B0C7E"/>
    <w:rsid w:val="BF7E1911"/>
    <w:rsid w:val="BF7FB9CB"/>
    <w:rsid w:val="BFBF7341"/>
    <w:rsid w:val="BFD12528"/>
    <w:rsid w:val="BFDA3E45"/>
    <w:rsid w:val="BFDC3899"/>
    <w:rsid w:val="BFDED689"/>
    <w:rsid w:val="BFDF6086"/>
    <w:rsid w:val="BFE3D12E"/>
    <w:rsid w:val="BFE449A8"/>
    <w:rsid w:val="BFE5FFCC"/>
    <w:rsid w:val="BFEB0DB3"/>
    <w:rsid w:val="BFEFE1C3"/>
    <w:rsid w:val="BFF5FACD"/>
    <w:rsid w:val="BFF6235B"/>
    <w:rsid w:val="BFF75B40"/>
    <w:rsid w:val="BFFC5F6B"/>
    <w:rsid w:val="BFFF4747"/>
    <w:rsid w:val="BFFF8AD4"/>
    <w:rsid w:val="C29EC7A5"/>
    <w:rsid w:val="C3A75FD1"/>
    <w:rsid w:val="C5EDBF3E"/>
    <w:rsid w:val="C7CE2538"/>
    <w:rsid w:val="C7D87768"/>
    <w:rsid w:val="C7FEA686"/>
    <w:rsid w:val="C8E39313"/>
    <w:rsid w:val="C97F96A7"/>
    <w:rsid w:val="C999DAD3"/>
    <w:rsid w:val="CA7E5204"/>
    <w:rsid w:val="CBB719DB"/>
    <w:rsid w:val="CBEF6768"/>
    <w:rsid w:val="CC32D6CB"/>
    <w:rsid w:val="CC95E580"/>
    <w:rsid w:val="CECC04AC"/>
    <w:rsid w:val="CEFBB5B5"/>
    <w:rsid w:val="CEFF160F"/>
    <w:rsid w:val="CF4BCA3D"/>
    <w:rsid w:val="CFBF55AF"/>
    <w:rsid w:val="CFD3FB35"/>
    <w:rsid w:val="CFEDD03B"/>
    <w:rsid w:val="CFEFC804"/>
    <w:rsid w:val="CFF9B178"/>
    <w:rsid w:val="D2FF35D0"/>
    <w:rsid w:val="D47FD868"/>
    <w:rsid w:val="D513F517"/>
    <w:rsid w:val="D515736E"/>
    <w:rsid w:val="D5FDB5DD"/>
    <w:rsid w:val="D5FF8F38"/>
    <w:rsid w:val="D5FFF689"/>
    <w:rsid w:val="D67F075D"/>
    <w:rsid w:val="D6D46D9F"/>
    <w:rsid w:val="D6EF3050"/>
    <w:rsid w:val="D6F5FAED"/>
    <w:rsid w:val="D757C354"/>
    <w:rsid w:val="D772FEE9"/>
    <w:rsid w:val="D7EF8C1C"/>
    <w:rsid w:val="D7FB355B"/>
    <w:rsid w:val="D7FF12AA"/>
    <w:rsid w:val="D8FB1FE2"/>
    <w:rsid w:val="D9DD3E0C"/>
    <w:rsid w:val="DA5BFAB0"/>
    <w:rsid w:val="DA9F9270"/>
    <w:rsid w:val="DAEAFB15"/>
    <w:rsid w:val="DB5C3C1F"/>
    <w:rsid w:val="DB6FFBC5"/>
    <w:rsid w:val="DBBD55CF"/>
    <w:rsid w:val="DBCDCF48"/>
    <w:rsid w:val="DBCFEFA9"/>
    <w:rsid w:val="DBFFC71F"/>
    <w:rsid w:val="DCF7F250"/>
    <w:rsid w:val="DCFAA3B5"/>
    <w:rsid w:val="DD2F075D"/>
    <w:rsid w:val="DD7FA4EB"/>
    <w:rsid w:val="DDA31660"/>
    <w:rsid w:val="DDD7C033"/>
    <w:rsid w:val="DDD89AAB"/>
    <w:rsid w:val="DDFF4E1D"/>
    <w:rsid w:val="DE9E8B26"/>
    <w:rsid w:val="DEA3107A"/>
    <w:rsid w:val="DEBDE7DA"/>
    <w:rsid w:val="DEFD7953"/>
    <w:rsid w:val="DEFDC0B4"/>
    <w:rsid w:val="DF1B4CC5"/>
    <w:rsid w:val="DF5CE954"/>
    <w:rsid w:val="DF683D6D"/>
    <w:rsid w:val="DF7BCA51"/>
    <w:rsid w:val="DF7EBA32"/>
    <w:rsid w:val="DF7F0E0A"/>
    <w:rsid w:val="DF9F0D68"/>
    <w:rsid w:val="DFB5C6F9"/>
    <w:rsid w:val="DFB72174"/>
    <w:rsid w:val="DFBBF225"/>
    <w:rsid w:val="DFBF4391"/>
    <w:rsid w:val="DFC6522F"/>
    <w:rsid w:val="DFCAEC6F"/>
    <w:rsid w:val="DFDF31BB"/>
    <w:rsid w:val="DFE30483"/>
    <w:rsid w:val="DFE4AA46"/>
    <w:rsid w:val="DFF725A3"/>
    <w:rsid w:val="DFF76A7D"/>
    <w:rsid w:val="DFFA6B87"/>
    <w:rsid w:val="DFFBE4B8"/>
    <w:rsid w:val="DFFE5E8E"/>
    <w:rsid w:val="DFFF0BA7"/>
    <w:rsid w:val="DFFF2F23"/>
    <w:rsid w:val="DFFF33B2"/>
    <w:rsid w:val="DFFF55CE"/>
    <w:rsid w:val="E2F510E6"/>
    <w:rsid w:val="E3FABF57"/>
    <w:rsid w:val="E3FD11AF"/>
    <w:rsid w:val="E47FADDF"/>
    <w:rsid w:val="E5BFDFC3"/>
    <w:rsid w:val="E6DB5E75"/>
    <w:rsid w:val="E6F7EE56"/>
    <w:rsid w:val="E7776A4C"/>
    <w:rsid w:val="E77DCA85"/>
    <w:rsid w:val="E7BF6C90"/>
    <w:rsid w:val="E7DDD188"/>
    <w:rsid w:val="E7E94FB5"/>
    <w:rsid w:val="E7F8D45B"/>
    <w:rsid w:val="E7FFD100"/>
    <w:rsid w:val="EA1544B6"/>
    <w:rsid w:val="EADFAB1A"/>
    <w:rsid w:val="EAFCE937"/>
    <w:rsid w:val="EB4EF305"/>
    <w:rsid w:val="EB7F5055"/>
    <w:rsid w:val="EB7FD778"/>
    <w:rsid w:val="EC3F1BC8"/>
    <w:rsid w:val="ECBF78C5"/>
    <w:rsid w:val="ECF70546"/>
    <w:rsid w:val="ED5F6A0D"/>
    <w:rsid w:val="ED75C9B0"/>
    <w:rsid w:val="EDBF7C90"/>
    <w:rsid w:val="EDD704ED"/>
    <w:rsid w:val="EDDB0446"/>
    <w:rsid w:val="EDF713DC"/>
    <w:rsid w:val="EDFD6F71"/>
    <w:rsid w:val="EE3CE71D"/>
    <w:rsid w:val="EE3FF52D"/>
    <w:rsid w:val="EE4EF5C5"/>
    <w:rsid w:val="EE7D05A4"/>
    <w:rsid w:val="EE7FB8F9"/>
    <w:rsid w:val="EE971115"/>
    <w:rsid w:val="EEBFB65F"/>
    <w:rsid w:val="EEF50490"/>
    <w:rsid w:val="EEFF1421"/>
    <w:rsid w:val="EEFFCB71"/>
    <w:rsid w:val="EEFFE7E1"/>
    <w:rsid w:val="EF377407"/>
    <w:rsid w:val="EF3D4B55"/>
    <w:rsid w:val="EF3E0A2C"/>
    <w:rsid w:val="EF6F7F7C"/>
    <w:rsid w:val="EF6FA173"/>
    <w:rsid w:val="EF7E7F04"/>
    <w:rsid w:val="EFAFA853"/>
    <w:rsid w:val="EFB7071A"/>
    <w:rsid w:val="EFB7F87D"/>
    <w:rsid w:val="EFC2AA73"/>
    <w:rsid w:val="EFD2039E"/>
    <w:rsid w:val="EFD7E745"/>
    <w:rsid w:val="EFDF82B7"/>
    <w:rsid w:val="EFEFF897"/>
    <w:rsid w:val="EFF1BFC6"/>
    <w:rsid w:val="EFF72DE6"/>
    <w:rsid w:val="EFF78AC0"/>
    <w:rsid w:val="EFF961F5"/>
    <w:rsid w:val="EFFBE442"/>
    <w:rsid w:val="EFFF00C2"/>
    <w:rsid w:val="EFFF3DC7"/>
    <w:rsid w:val="EFFF57C5"/>
    <w:rsid w:val="EFFF87F4"/>
    <w:rsid w:val="EFFF9642"/>
    <w:rsid w:val="F1FDB9C0"/>
    <w:rsid w:val="F29F953E"/>
    <w:rsid w:val="F31F69FE"/>
    <w:rsid w:val="F3B34C62"/>
    <w:rsid w:val="F3BF787F"/>
    <w:rsid w:val="F3F74C8A"/>
    <w:rsid w:val="F3FFF97B"/>
    <w:rsid w:val="F497186F"/>
    <w:rsid w:val="F4B6D61E"/>
    <w:rsid w:val="F4EFD632"/>
    <w:rsid w:val="F52D751D"/>
    <w:rsid w:val="F5BDCDB8"/>
    <w:rsid w:val="F5DDD4AB"/>
    <w:rsid w:val="F5F5C732"/>
    <w:rsid w:val="F5FF0C1F"/>
    <w:rsid w:val="F64F5030"/>
    <w:rsid w:val="F6764CE2"/>
    <w:rsid w:val="F67D46FE"/>
    <w:rsid w:val="F69F67B1"/>
    <w:rsid w:val="F6EC3BF2"/>
    <w:rsid w:val="F6FA8743"/>
    <w:rsid w:val="F75FA6CC"/>
    <w:rsid w:val="F77B65B4"/>
    <w:rsid w:val="F79E1A30"/>
    <w:rsid w:val="F7A7AE46"/>
    <w:rsid w:val="F7BB00DA"/>
    <w:rsid w:val="F7BB56CA"/>
    <w:rsid w:val="F7BDCA8B"/>
    <w:rsid w:val="F7BE6C02"/>
    <w:rsid w:val="F7BF0AEA"/>
    <w:rsid w:val="F7BFDAE8"/>
    <w:rsid w:val="F7D3F1AE"/>
    <w:rsid w:val="F7D7AB4A"/>
    <w:rsid w:val="F7D7BD2B"/>
    <w:rsid w:val="F7D8A1EB"/>
    <w:rsid w:val="F7DB00D6"/>
    <w:rsid w:val="F7DF3DC6"/>
    <w:rsid w:val="F7E67FFA"/>
    <w:rsid w:val="F7EBF729"/>
    <w:rsid w:val="F7EF7867"/>
    <w:rsid w:val="F7F7F3FB"/>
    <w:rsid w:val="F7F7F60A"/>
    <w:rsid w:val="F7FB67B3"/>
    <w:rsid w:val="F7FEC04C"/>
    <w:rsid w:val="F7FEC58A"/>
    <w:rsid w:val="F7FF51D1"/>
    <w:rsid w:val="F8FF5A6F"/>
    <w:rsid w:val="F936931E"/>
    <w:rsid w:val="F9750570"/>
    <w:rsid w:val="F977CA23"/>
    <w:rsid w:val="F9C43FA6"/>
    <w:rsid w:val="F9EBDF42"/>
    <w:rsid w:val="F9F3EAD5"/>
    <w:rsid w:val="F9F6C034"/>
    <w:rsid w:val="F9FF729B"/>
    <w:rsid w:val="F9FFC0D1"/>
    <w:rsid w:val="FA4E7971"/>
    <w:rsid w:val="FA4FF8E7"/>
    <w:rsid w:val="FA7BE523"/>
    <w:rsid w:val="FAA380A2"/>
    <w:rsid w:val="FAAB4A0A"/>
    <w:rsid w:val="FAC79DA5"/>
    <w:rsid w:val="FB37021C"/>
    <w:rsid w:val="FB3F0613"/>
    <w:rsid w:val="FB6F277D"/>
    <w:rsid w:val="FB6FCA41"/>
    <w:rsid w:val="FB922F94"/>
    <w:rsid w:val="FBAE6E90"/>
    <w:rsid w:val="FBBBE982"/>
    <w:rsid w:val="FBBF13DE"/>
    <w:rsid w:val="FBBF52C3"/>
    <w:rsid w:val="FBDB5DF7"/>
    <w:rsid w:val="FBDEACF4"/>
    <w:rsid w:val="FBDFEB69"/>
    <w:rsid w:val="FBEF156A"/>
    <w:rsid w:val="FBF3BD65"/>
    <w:rsid w:val="FBF87148"/>
    <w:rsid w:val="FBFA9A4F"/>
    <w:rsid w:val="FBFB373D"/>
    <w:rsid w:val="FBFCD098"/>
    <w:rsid w:val="FBFD41BC"/>
    <w:rsid w:val="FBFE0EF2"/>
    <w:rsid w:val="FBFE1FF5"/>
    <w:rsid w:val="FBFE57AB"/>
    <w:rsid w:val="FBFFCA12"/>
    <w:rsid w:val="FC7C44EF"/>
    <w:rsid w:val="FC9F3E79"/>
    <w:rsid w:val="FCDF6E38"/>
    <w:rsid w:val="FCECC984"/>
    <w:rsid w:val="FCF7B9E4"/>
    <w:rsid w:val="FCFD7F37"/>
    <w:rsid w:val="FCFDDFBA"/>
    <w:rsid w:val="FCFE4A6C"/>
    <w:rsid w:val="FD3F6742"/>
    <w:rsid w:val="FD719304"/>
    <w:rsid w:val="FD7740E9"/>
    <w:rsid w:val="FD7DF320"/>
    <w:rsid w:val="FDA37106"/>
    <w:rsid w:val="FDAE894D"/>
    <w:rsid w:val="FDAFEC0F"/>
    <w:rsid w:val="FDBB5835"/>
    <w:rsid w:val="FDBD66DD"/>
    <w:rsid w:val="FDCF394D"/>
    <w:rsid w:val="FDD6479B"/>
    <w:rsid w:val="FDDFF938"/>
    <w:rsid w:val="FDEDE737"/>
    <w:rsid w:val="FDF7A423"/>
    <w:rsid w:val="FDFB08D0"/>
    <w:rsid w:val="FDFD37F6"/>
    <w:rsid w:val="FDFF3083"/>
    <w:rsid w:val="FE2FA1D2"/>
    <w:rsid w:val="FE3B8197"/>
    <w:rsid w:val="FE49EF26"/>
    <w:rsid w:val="FE5F9CF4"/>
    <w:rsid w:val="FE75F583"/>
    <w:rsid w:val="FE76BA0A"/>
    <w:rsid w:val="FE7EC41E"/>
    <w:rsid w:val="FE9EB4B7"/>
    <w:rsid w:val="FE9FF5E4"/>
    <w:rsid w:val="FEBBA6E2"/>
    <w:rsid w:val="FEC9F244"/>
    <w:rsid w:val="FEDD1DD7"/>
    <w:rsid w:val="FEEB2605"/>
    <w:rsid w:val="FEEE2D07"/>
    <w:rsid w:val="FEEF96EB"/>
    <w:rsid w:val="FEEFE2AF"/>
    <w:rsid w:val="FEF1D4C8"/>
    <w:rsid w:val="FEF3CB22"/>
    <w:rsid w:val="FEFB7332"/>
    <w:rsid w:val="FEFBED58"/>
    <w:rsid w:val="FEFD0961"/>
    <w:rsid w:val="FEFDFB68"/>
    <w:rsid w:val="FEFE2BCD"/>
    <w:rsid w:val="FEFF1F76"/>
    <w:rsid w:val="FEFFA9FE"/>
    <w:rsid w:val="FF165FC2"/>
    <w:rsid w:val="FF1B75BB"/>
    <w:rsid w:val="FF2CD927"/>
    <w:rsid w:val="FF3FAC7E"/>
    <w:rsid w:val="FF3FB842"/>
    <w:rsid w:val="FF53004B"/>
    <w:rsid w:val="FF571944"/>
    <w:rsid w:val="FF57692E"/>
    <w:rsid w:val="FF6BCB5F"/>
    <w:rsid w:val="FF6D1B87"/>
    <w:rsid w:val="FF6EEC5C"/>
    <w:rsid w:val="FF754B44"/>
    <w:rsid w:val="FF77ADF4"/>
    <w:rsid w:val="FF7D939C"/>
    <w:rsid w:val="FF7D9B26"/>
    <w:rsid w:val="FF7DCB33"/>
    <w:rsid w:val="FF7DE0B4"/>
    <w:rsid w:val="FF7F344E"/>
    <w:rsid w:val="FF7FC32D"/>
    <w:rsid w:val="FF8E27DF"/>
    <w:rsid w:val="FF8E40E7"/>
    <w:rsid w:val="FF93EA8D"/>
    <w:rsid w:val="FF975BD0"/>
    <w:rsid w:val="FF9B5CD6"/>
    <w:rsid w:val="FF9EEFA7"/>
    <w:rsid w:val="FFAE37D2"/>
    <w:rsid w:val="FFB44CF1"/>
    <w:rsid w:val="FFB5928D"/>
    <w:rsid w:val="FFB6D13B"/>
    <w:rsid w:val="FFB70A4A"/>
    <w:rsid w:val="FFBD58B7"/>
    <w:rsid w:val="FFBDDC9D"/>
    <w:rsid w:val="FFBF62FF"/>
    <w:rsid w:val="FFBFAD92"/>
    <w:rsid w:val="FFC7F003"/>
    <w:rsid w:val="FFCBF4E4"/>
    <w:rsid w:val="FFCF0D0A"/>
    <w:rsid w:val="FFCFC025"/>
    <w:rsid w:val="FFD5DD14"/>
    <w:rsid w:val="FFD9BF68"/>
    <w:rsid w:val="FFDA2AA9"/>
    <w:rsid w:val="FFDBC429"/>
    <w:rsid w:val="FFDBD4DB"/>
    <w:rsid w:val="FFDBEAE5"/>
    <w:rsid w:val="FFDCA1CD"/>
    <w:rsid w:val="FFDD6BF5"/>
    <w:rsid w:val="FFDD8AB6"/>
    <w:rsid w:val="FFDF26F6"/>
    <w:rsid w:val="FFE1A217"/>
    <w:rsid w:val="FFE28031"/>
    <w:rsid w:val="FFE32AD8"/>
    <w:rsid w:val="FFE57E54"/>
    <w:rsid w:val="FFE6AC06"/>
    <w:rsid w:val="FFEC3B8A"/>
    <w:rsid w:val="FFEE5750"/>
    <w:rsid w:val="FFEF061B"/>
    <w:rsid w:val="FFF3AF70"/>
    <w:rsid w:val="FFF459CB"/>
    <w:rsid w:val="FFF64713"/>
    <w:rsid w:val="FFF76BD3"/>
    <w:rsid w:val="FFF79394"/>
    <w:rsid w:val="FFF7EF3E"/>
    <w:rsid w:val="FFF8DA47"/>
    <w:rsid w:val="FFFAB0A3"/>
    <w:rsid w:val="FFFB4616"/>
    <w:rsid w:val="FFFBAD7D"/>
    <w:rsid w:val="FFFC9F61"/>
    <w:rsid w:val="FFFD075B"/>
    <w:rsid w:val="FFFDC309"/>
    <w:rsid w:val="FFFEEFB0"/>
    <w:rsid w:val="FFFF1DFD"/>
    <w:rsid w:val="FFFF29E6"/>
    <w:rsid w:val="FFFF4071"/>
    <w:rsid w:val="FFFF68B6"/>
    <w:rsid w:val="FFFFB4A6"/>
    <w:rsid w:val="FFFFE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440" w:lineRule="exact"/>
      <w:ind w:firstLine="480" w:firstLineChars="200"/>
      <w:jc w:val="both"/>
    </w:pPr>
    <w:rPr>
      <w:rFonts w:eastAsia="仿宋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4"/>
    <w:next w:val="1"/>
    <w:qFormat/>
    <w:uiPriority w:val="0"/>
    <w:pPr>
      <w:spacing w:before="360" w:after="360" w:line="480" w:lineRule="auto"/>
      <w:jc w:val="left"/>
      <w:outlineLvl w:val="1"/>
    </w:pPr>
    <w:rPr>
      <w:rFonts w:eastAsia="黑体" w:cs="Times New Roma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afterLines="0" w:line="360" w:lineRule="auto"/>
      <w:ind w:firstLine="64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afterLines="0" w:line="360" w:lineRule="auto"/>
      <w:outlineLvl w:val="3"/>
    </w:pPr>
    <w:rPr>
      <w:b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afterLines="0"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styleId="7">
    <w:name w:val="caption"/>
    <w:basedOn w:val="1"/>
    <w:next w:val="1"/>
    <w:qFormat/>
    <w:uiPriority w:val="35"/>
    <w:pPr>
      <w:ind w:firstLine="400"/>
      <w:jc w:val="center"/>
    </w:pPr>
    <w:rPr>
      <w:rFonts w:eastAsia="黑体" w:cs="Times New Roman"/>
      <w:sz w:val="20"/>
      <w:szCs w:val="20"/>
    </w:rPr>
  </w:style>
  <w:style w:type="paragraph" w:styleId="8">
    <w:name w:val="annotation text"/>
    <w:basedOn w:val="1"/>
    <w:link w:val="23"/>
    <w:qFormat/>
    <w:uiPriority w:val="0"/>
    <w:pPr>
      <w:jc w:val="left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33"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annotation subject"/>
    <w:basedOn w:val="8"/>
    <w:next w:val="8"/>
    <w:link w:val="22"/>
    <w:uiPriority w:val="0"/>
    <w:rPr>
      <w:b/>
      <w:bCs/>
    </w:rPr>
  </w:style>
  <w:style w:type="table" w:styleId="17">
    <w:name w:val="Table Grid"/>
    <w:basedOn w:val="16"/>
    <w:qFormat/>
    <w:uiPriority w:val="5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character" w:customStyle="1" w:styleId="21">
    <w:name w:val="页眉 Char"/>
    <w:link w:val="12"/>
    <w:qFormat/>
    <w:uiPriority w:val="99"/>
    <w:rPr>
      <w:rFonts w:eastAsia="仿宋"/>
      <w:kern w:val="2"/>
      <w:sz w:val="18"/>
      <w:szCs w:val="18"/>
    </w:rPr>
  </w:style>
  <w:style w:type="character" w:customStyle="1" w:styleId="22">
    <w:name w:val="批注主题 Char"/>
    <w:link w:val="15"/>
    <w:uiPriority w:val="0"/>
    <w:rPr>
      <w:rFonts w:eastAsia="仿宋"/>
      <w:b/>
      <w:bCs/>
      <w:kern w:val="2"/>
      <w:sz w:val="24"/>
      <w:szCs w:val="22"/>
    </w:rPr>
  </w:style>
  <w:style w:type="character" w:customStyle="1" w:styleId="23">
    <w:name w:val="批注文字 Char"/>
    <w:link w:val="8"/>
    <w:uiPriority w:val="0"/>
    <w:rPr>
      <w:rFonts w:eastAsia="仿宋"/>
      <w:kern w:val="2"/>
      <w:sz w:val="24"/>
      <w:szCs w:val="22"/>
    </w:rPr>
  </w:style>
  <w:style w:type="character" w:customStyle="1" w:styleId="24">
    <w:name w:val="页脚 Char"/>
    <w:link w:val="11"/>
    <w:qFormat/>
    <w:uiPriority w:val="99"/>
    <w:rPr>
      <w:rFonts w:ascii="Times New Roman" w:hAnsi="Times New Roman" w:eastAsia="仿宋"/>
      <w:kern w:val="2"/>
      <w:sz w:val="18"/>
      <w:szCs w:val="18"/>
    </w:rPr>
  </w:style>
  <w:style w:type="paragraph" w:customStyle="1" w:styleId="25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="Calibri Light" w:hAnsi="Calibri Light" w:eastAsia="宋体" w:cs="Times New Roman"/>
      <w:color w:val="2E75B5"/>
      <w:kern w:val="0"/>
    </w:rPr>
  </w:style>
  <w:style w:type="paragraph" w:styleId="26">
    <w:name w:val=""/>
    <w:unhideWhenUsed/>
    <w:uiPriority w:val="99"/>
    <w:rPr>
      <w:rFonts w:eastAsia="仿宋"/>
      <w:kern w:val="2"/>
      <w:sz w:val="24"/>
      <w:szCs w:val="22"/>
      <w:lang w:val="en-US" w:eastAsia="zh-CN" w:bidi="ar-SA"/>
    </w:rPr>
  </w:style>
  <w:style w:type="paragraph" w:customStyle="1" w:styleId="27">
    <w:name w:val="一级条标题"/>
    <w:next w:val="28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2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29">
    <w:name w:val="二级标题"/>
    <w:basedOn w:val="27"/>
    <w:qFormat/>
    <w:uiPriority w:val="0"/>
    <w:pPr>
      <w:numPr>
        <w:ilvl w:val="1"/>
        <w:numId w:val="1"/>
      </w:numPr>
      <w:spacing w:before="50" w:after="50"/>
      <w:outlineLvl w:val="1"/>
    </w:pPr>
  </w:style>
  <w:style w:type="paragraph" w:styleId="30">
    <w:name w:val="No Spacing"/>
    <w:qFormat/>
    <w:uiPriority w:val="1"/>
    <w:pPr>
      <w:widowControl w:val="0"/>
      <w:jc w:val="center"/>
    </w:pPr>
    <w:rPr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/>
    </w:pPr>
  </w:style>
  <w:style w:type="table" w:customStyle="1" w:styleId="32">
    <w:name w:val="网格型1"/>
    <w:basedOn w:val="16"/>
    <w:qFormat/>
    <w:uiPriority w:val="3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批注框文本 Char"/>
    <w:basedOn w:val="18"/>
    <w:link w:val="10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</Words>
  <Characters>2269</Characters>
  <Lines>18</Lines>
  <Paragraphs>5</Paragraphs>
  <TotalTime>0</TotalTime>
  <ScaleCrop>false</ScaleCrop>
  <LinksUpToDate>false</LinksUpToDate>
  <CharactersWithSpaces>2661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2025-12-03T03:58:00Z</dcterms:created>
  <dc:creator>张轩铭</dc:creator>
  <cp:lastModifiedBy>Admin</cp:lastModifiedBy>
  <cp:lastPrinted>2025-12-04T03:17:00Z</cp:lastPrinted>
  <dcterms:modified xsi:type="dcterms:W3CDTF">2025-12-05T15:25:55Z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2FED2F15C4653A2503893269AAE16765_43</vt:lpwstr>
  </property>
  <property fmtid="{D5CDD505-2E9C-101B-9397-08002B2CF9AE}" pid="4" name="KSOTemplateDocerSaveRecord">
    <vt:lpwstr>eyJoZGlkIjoiNjRlZTM1MjYxYjU3MGM2MGIwNGE4ZWNiMmJiNmRkNTYiLCJ1c2VySWQiOiI2OTEwMjQ5MjcifQ==</vt:lpwstr>
  </property>
</Properties>
</file>